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8B0" w:rsidRPr="00D45299" w:rsidRDefault="001C28B0" w:rsidP="008E148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Речь и альтернативная коммуникация (устн.)</w:t>
      </w:r>
    </w:p>
    <w:p w:rsidR="001C28B0" w:rsidRPr="00955149" w:rsidRDefault="001C28B0" w:rsidP="00955149">
      <w:pPr>
        <w:jc w:val="center"/>
        <w:rPr>
          <w:b/>
          <w:bCs/>
          <w:sz w:val="28"/>
          <w:szCs w:val="28"/>
        </w:rPr>
      </w:pPr>
      <w:r w:rsidRPr="00D45299">
        <w:rPr>
          <w:b/>
          <w:bCs/>
          <w:sz w:val="28"/>
          <w:szCs w:val="28"/>
        </w:rPr>
        <w:t>4б класс (4 ч в неделю)</w:t>
      </w:r>
    </w:p>
    <w:p w:rsidR="001C28B0" w:rsidRPr="00D45299" w:rsidRDefault="001C28B0" w:rsidP="008E1488">
      <w:pPr>
        <w:jc w:val="center"/>
        <w:rPr>
          <w:sz w:val="28"/>
          <w:szCs w:val="28"/>
        </w:rPr>
      </w:pPr>
      <w:r w:rsidRPr="00D45299">
        <w:rPr>
          <w:sz w:val="28"/>
          <w:szCs w:val="28"/>
        </w:rPr>
        <w:t>БУКВАРНЫЙ ПЕРИОД (2 этап)</w:t>
      </w:r>
    </w:p>
    <w:p w:rsidR="001C28B0" w:rsidRPr="00D45299" w:rsidRDefault="001C28B0" w:rsidP="008E1488">
      <w:pPr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6550"/>
        <w:gridCol w:w="830"/>
        <w:gridCol w:w="1038"/>
        <w:gridCol w:w="4362"/>
        <w:gridCol w:w="1952"/>
      </w:tblGrid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 w:rsidRPr="00D45299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 w:rsidRPr="00D45299">
              <w:rPr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 w:rsidRPr="00D45299">
              <w:rPr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1038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 w:rsidRPr="00D45299">
              <w:rPr>
                <w:b/>
                <w:bCs/>
                <w:sz w:val="28"/>
                <w:szCs w:val="28"/>
              </w:rPr>
              <w:t>Часы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 w:rsidRPr="00D45299">
              <w:rPr>
                <w:b/>
                <w:bCs/>
                <w:sz w:val="28"/>
                <w:szCs w:val="28"/>
              </w:rPr>
              <w:t>Наглядность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 w:rsidRPr="00D45299">
              <w:rPr>
                <w:b/>
                <w:bCs/>
                <w:sz w:val="28"/>
                <w:szCs w:val="28"/>
              </w:rPr>
              <w:t>Стр.</w:t>
            </w:r>
          </w:p>
        </w:tc>
      </w:tr>
      <w:tr w:rsidR="001C28B0" w:rsidRPr="00D45299">
        <w:tc>
          <w:tcPr>
            <w:tcW w:w="15399" w:type="dxa"/>
            <w:gridSpan w:val="6"/>
          </w:tcPr>
          <w:p w:rsidR="001C28B0" w:rsidRPr="00D45299" w:rsidRDefault="001C28B0" w:rsidP="00664D8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I </w:t>
            </w:r>
            <w:r>
              <w:rPr>
                <w:b/>
                <w:bCs/>
                <w:sz w:val="28"/>
                <w:szCs w:val="28"/>
              </w:rPr>
              <w:t>четверть ( 31 урок 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 w:rsidRPr="00D45299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День знаний. Беседа «Здравствуй школа»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карт школы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 w:rsidRPr="00D45299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Предложение.  Составление предложений из двух слов. Условно-графическая запись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предм картинки, табл. слов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18-19 (1)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 w:rsidRPr="00D45299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550" w:type="dxa"/>
          </w:tcPr>
          <w:p w:rsidR="001C28B0" w:rsidRPr="00D45299" w:rsidRDefault="001C28B0" w:rsidP="00955149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 xml:space="preserve">Звук и буква А ,У. Выделение звука А, У в слове. 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пред.карт,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26(2)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 w:rsidRPr="00D45299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Звук и буква М. Выделение звука М в  словах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42(лещ.1)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 w:rsidRPr="00D45299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обратных слогов с буквой М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пред.карт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 w:rsidRPr="00D45299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слогов му-ум, ма-ам, ом-мо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раздаточный материал, кассы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45(лещ.1)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 w:rsidRPr="00D45299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Звук и буква О. Выделение звука О в начале слова.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кассы. пред.карт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38(лещ.1)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 w:rsidRPr="00D45299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Выделение звуков А, У, О, М в словах. Чтение слогов с буквами.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пред.карт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6(жук. 2)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 w:rsidRPr="00D45299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 xml:space="preserve">Звук и буква С. Выделение звука </w:t>
            </w:r>
            <w:r>
              <w:rPr>
                <w:sz w:val="28"/>
                <w:szCs w:val="28"/>
              </w:rPr>
              <w:t xml:space="preserve"> </w:t>
            </w:r>
            <w:r w:rsidRPr="00D45299">
              <w:rPr>
                <w:sz w:val="28"/>
                <w:szCs w:val="28"/>
              </w:rPr>
              <w:t>С в словах.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пред.карт, кассы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46(лещ.1)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 w:rsidRPr="00D45299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слогов с буквами С и М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 w:rsidRPr="00D45299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 xml:space="preserve">Гласные и согласные буквы. 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домик, кассы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 w:rsidRPr="00D45299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Звук и буква Х. Выделение звука в словах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пред.карт,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52-53(лещ.1)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 w:rsidRPr="00D45299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слогов с буквой Х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пред.карт,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54(лещ.1)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 w:rsidRPr="00D45299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слов мама, оса, уха, сом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955149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табл., раздаточный матер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 w:rsidRPr="00D45299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 xml:space="preserve">Составление и чтение предложений из двух слов. 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 xml:space="preserve">кассы, 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57(лещ.1)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 w:rsidRPr="00D45299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Звук и буква Ш. Выделение звука в начале слова.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пред.карт,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58(лещ.1)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 w:rsidRPr="00D45299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Выделение звука Ш в начале и конце слова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пред.карт,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60 (лещ.1)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 w:rsidRPr="00D45299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обратных слогов аш, уш,ош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60(лещ.1)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 w:rsidRPr="00D45299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Звукобуквенный анализ и преобразование обратных слогов в прямые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домик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60-61(лещ.1)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 w:rsidRPr="00D45299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слов состоящих из двух слогов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пред.карт,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 w:rsidRPr="00D45299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слов, состоящих из одного закрытого слога сук, кот, сом, шум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 xml:space="preserve">кассы, 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 w:rsidRPr="00D45299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Звук и буква Л. Выделение звука словах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пред.карт,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62 (лещ.1)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 w:rsidRPr="00D45299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слогов с буквой Л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40(вор.1)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 w:rsidRPr="00D45299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Чтение предложений из двух слов.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41(вор.1)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 w:rsidRPr="00D45299"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предложений из двух слов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42(вор.1)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 w:rsidRPr="00D45299"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Звук и буква Ы. Составление слогов с буквой Ы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43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 w:rsidRPr="00D45299"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Чтение слов, состоящих из двух слогов и трехбуквенного закрытого слога (Са-ша, сом)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43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 w:rsidRPr="00D45299">
              <w:rPr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  <w:lang w:val="en-US"/>
              </w:rPr>
              <w:t>C</w:t>
            </w:r>
            <w:r w:rsidRPr="00D45299">
              <w:rPr>
                <w:sz w:val="28"/>
                <w:szCs w:val="28"/>
              </w:rPr>
              <w:t>оставление и чтение слогов и слов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44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 w:rsidRPr="00D45299">
              <w:rPr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 xml:space="preserve">Чтение предложений, состоящих из трех слов 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44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 w:rsidRPr="00D45299">
              <w:rPr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Чтение коротких текстов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44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 w:rsidRPr="00D45299">
              <w:rPr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Звук и буква Н. Выделение звука Н в словах Составление и чтение слогов с буквой Н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45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</w:tr>
      <w:tr w:rsidR="001C28B0" w:rsidRPr="00D45299">
        <w:tc>
          <w:tcPr>
            <w:tcW w:w="15399" w:type="dxa"/>
            <w:gridSpan w:val="6"/>
          </w:tcPr>
          <w:p w:rsidR="001C28B0" w:rsidRPr="00D45299" w:rsidRDefault="001C28B0" w:rsidP="00F4312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II</w:t>
            </w:r>
            <w:r>
              <w:rPr>
                <w:b/>
                <w:bCs/>
                <w:sz w:val="28"/>
                <w:szCs w:val="28"/>
              </w:rPr>
              <w:t xml:space="preserve"> четверть ( 33 урока)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трехбуквенного закрытого слога (нос)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45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слов, состоящих из усвоенных слоговых структур (уш-ла)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46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предложений из трех слов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47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Чтение коротких текстов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карт. действий (?) (=)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47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Звук и буква Р. Выделение звука Р в словах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48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слогов с буквой Р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48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трехбуквенного закрытого слога (сыр</w:t>
            </w:r>
            <w:r>
              <w:rPr>
                <w:sz w:val="28"/>
                <w:szCs w:val="28"/>
              </w:rPr>
              <w:t>,</w:t>
            </w:r>
            <w:r w:rsidRPr="00D45299">
              <w:rPr>
                <w:sz w:val="28"/>
                <w:szCs w:val="28"/>
              </w:rPr>
              <w:t xml:space="preserve"> шар)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48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550" w:type="dxa"/>
          </w:tcPr>
          <w:p w:rsidR="001C28B0" w:rsidRPr="00D45299" w:rsidRDefault="001C28B0" w:rsidP="00F43129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Дифференциация букв и звуков Л-Р.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49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Чтение и составление слов с буквами Л-Р (мы-ла, ры-ла)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51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Звук и буква К. Выделение звука К в словах.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56(вор.1)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слогов с буквой К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56(вор.1)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трехбуквенного закрытого слога (лук)</w:t>
            </w:r>
            <w:r>
              <w:rPr>
                <w:sz w:val="28"/>
                <w:szCs w:val="28"/>
              </w:rPr>
              <w:t xml:space="preserve"> .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56(вор.1)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слов, состоящих из усвоенных слоговых структур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57(вор.1)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предложений из трех слов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57(вор.1)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Чтение слов с изученными буквами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58(вор.1)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Звук и буква П. Выделение звука П в словах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пред. карт.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59(вор.1)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слогов с буквой П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59(вор.1)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трехбуквенного закрытого слога и открытого слога  (суп, она)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61(вор.1)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предложений из трех слов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60(вор.1)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Чтение небольших текстов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63(вор.1)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Звук и буква Т. Выделение звука Т в словах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64(вор.1)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обратных слогов с буквой Т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 xml:space="preserve">64(вор.1) 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прямых слогов с буквой Т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64(вор.1)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 xml:space="preserve">Составление и чтение трехбуквенного закрытого слога 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65(вор.1)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слов, состоящих из усвоенных слоговых структур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65(вор.1)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предложений из двух слов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Чтение печатного текста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65(вор.1)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Звук и буква И. Выделение звука И в словах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67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обратных слогов с гласной И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прямых открытых слогов (ки, ми). И как показатель мягкости предыдущего согласного.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</w:tr>
      <w:tr w:rsidR="001C28B0" w:rsidRPr="00D45299">
        <w:tc>
          <w:tcPr>
            <w:tcW w:w="667" w:type="dxa"/>
          </w:tcPr>
          <w:p w:rsidR="001C28B0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</w:t>
            </w:r>
          </w:p>
          <w:p w:rsidR="001C28B0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</w:t>
            </w:r>
          </w:p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6550" w:type="dxa"/>
          </w:tcPr>
          <w:p w:rsidR="001C28B0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прямых открытых слогов (ки, ми). И как показатель мягкости предыдущего согласного.</w:t>
            </w:r>
          </w:p>
          <w:p w:rsidR="001C28B0" w:rsidRDefault="001C28B0" w:rsidP="005F059A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закры</w:t>
            </w:r>
            <w:r>
              <w:rPr>
                <w:sz w:val="28"/>
                <w:szCs w:val="28"/>
              </w:rPr>
              <w:t xml:space="preserve">тых слогов с буквой И </w:t>
            </w:r>
          </w:p>
          <w:p w:rsidR="001C28B0" w:rsidRDefault="001C28B0" w:rsidP="005F059A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закры</w:t>
            </w:r>
            <w:r>
              <w:rPr>
                <w:sz w:val="28"/>
                <w:szCs w:val="28"/>
              </w:rPr>
              <w:t xml:space="preserve">тых слогов с буквой И </w:t>
            </w:r>
          </w:p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  <w:p w:rsidR="001C28B0" w:rsidRDefault="001C28B0" w:rsidP="00165C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</w:tr>
      <w:tr w:rsidR="001C28B0" w:rsidRPr="00D45299">
        <w:trPr>
          <w:trHeight w:val="397"/>
        </w:trPr>
        <w:tc>
          <w:tcPr>
            <w:tcW w:w="15399" w:type="dxa"/>
            <w:gridSpan w:val="6"/>
          </w:tcPr>
          <w:p w:rsidR="001C28B0" w:rsidRPr="00D45299" w:rsidRDefault="001C28B0" w:rsidP="00664D8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III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четверть ( 34 урока)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550" w:type="dxa"/>
          </w:tcPr>
          <w:p w:rsidR="001C28B0" w:rsidRPr="00D45299" w:rsidRDefault="001C28B0" w:rsidP="00E467F4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 xml:space="preserve">Звук и буква «И», как отдельное слово. Чтение рассказа коротких текстов 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68(вор.1)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Звук и буква З. Выделение звука З в словах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72(вор.1)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обратных слогов с буквой З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прямых слогов с буквой З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Слоги и слова со звуком «З» в твёрдом и мягком варианте.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Дифференциация звуков «З-С». Чтение коротких текстов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74(вор.1)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 xml:space="preserve">Составление и чтение слов, состоящих из усвоенных слоговых структур 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74(вор.1)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 xml:space="preserve">Звук и буква В. </w:t>
            </w:r>
            <w:r>
              <w:rPr>
                <w:sz w:val="28"/>
                <w:szCs w:val="28"/>
              </w:rPr>
              <w:t xml:space="preserve"> </w:t>
            </w:r>
            <w:r w:rsidRPr="00D45299">
              <w:rPr>
                <w:sz w:val="28"/>
                <w:szCs w:val="28"/>
              </w:rPr>
              <w:t>Выделение звука В в словах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предметн. картинки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76(вор.1)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обратных слогов с буквой В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прямых слогов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трехбуквенного закрытого слога (вол)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77(вор.1)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предложений из двух  и трех слов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77(вор.1)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Слова и слоги с буквой «В» в мягком и твёрдом варианте.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Чтение текста по букварю. Чтение рассказа «Наши повара».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77(вор.1)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Звук и буква Ж. Выделение звука Ж в словах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79(вор.1)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обратных слогов с буквой Ж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79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прямых слогов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80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слов с буквой Ж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80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Слова со слогом ЖИ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81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Дифференциация звуков «Ж-Ш».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82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слов со слогами ЖИ-ШИ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83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Чтение текста по букварю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83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Звук и буква Б. Выделение звука Б в словах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84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обратных слогов с буквой Б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прямых слогов с буквой Б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слов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85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Дифференциация звуков «Б-П».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87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Чтение текста по букварю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86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предложений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87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слов, состоящих из усвоенных слоговых структур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Чтение рассказа «Рыбалка»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86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Звук и буква Г. Выделение звука Г в словах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88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обратных слогов с буквой Г Составление и чтение прямых слогов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88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слов Дифференциация звуков «Г-К».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550" w:type="dxa"/>
          </w:tcPr>
          <w:p w:rsidR="001C28B0" w:rsidRPr="00D45299" w:rsidRDefault="001C28B0" w:rsidP="0035263D">
            <w:pPr>
              <w:rPr>
                <w:sz w:val="28"/>
                <w:szCs w:val="28"/>
              </w:rPr>
            </w:pP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</w:tr>
      <w:tr w:rsidR="001C28B0" w:rsidRPr="00D45299">
        <w:tc>
          <w:tcPr>
            <w:tcW w:w="15399" w:type="dxa"/>
            <w:gridSpan w:val="6"/>
          </w:tcPr>
          <w:p w:rsidR="001C28B0" w:rsidRDefault="001C28B0" w:rsidP="00664D82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C28B0" w:rsidRDefault="001C28B0" w:rsidP="00664D82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C28B0" w:rsidRPr="00D45299" w:rsidRDefault="001C28B0" w:rsidP="00664D8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I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V</w:t>
            </w:r>
            <w:r>
              <w:rPr>
                <w:b/>
                <w:bCs/>
                <w:sz w:val="28"/>
                <w:szCs w:val="28"/>
              </w:rPr>
              <w:t xml:space="preserve"> четверть ( 32 урока)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и чтение слов с буквами г-к.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90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предложений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91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550" w:type="dxa"/>
          </w:tcPr>
          <w:p w:rsidR="001C28B0" w:rsidRPr="00D45299" w:rsidRDefault="001C28B0" w:rsidP="00DA4C4B">
            <w:pPr>
              <w:rPr>
                <w:sz w:val="28"/>
                <w:szCs w:val="28"/>
              </w:rPr>
            </w:pPr>
            <w:r w:rsidRPr="00955149">
              <w:rPr>
                <w:sz w:val="28"/>
                <w:szCs w:val="28"/>
              </w:rPr>
              <w:t>Чтение рассказа «Гости ».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90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Чтение рассказа «Гости ».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92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обратных слогов с изученными буквами.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92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прямых слогов.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93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слов.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94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Чтение слов по букварю.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95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550" w:type="dxa"/>
          </w:tcPr>
          <w:p w:rsidR="001C28B0" w:rsidRPr="00D45299" w:rsidRDefault="001C28B0" w:rsidP="00DA4C4B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Чтение рассказа «Игрушки»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94(вор.1)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Чтение рассказа «Игрушки»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96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color w:val="000000"/>
                <w:sz w:val="28"/>
                <w:szCs w:val="28"/>
              </w:rPr>
              <w:t>Выделение звуков  в словах.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96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550" w:type="dxa"/>
          </w:tcPr>
          <w:p w:rsidR="001C28B0" w:rsidRPr="00D45299" w:rsidRDefault="001C28B0" w:rsidP="00C14873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слогов с изученными буквами.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96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550" w:type="dxa"/>
          </w:tcPr>
          <w:p w:rsidR="001C28B0" w:rsidRPr="00D45299" w:rsidRDefault="001C28B0" w:rsidP="00C14873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слогов с изученными буквами.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96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6550" w:type="dxa"/>
          </w:tcPr>
          <w:p w:rsidR="001C28B0" w:rsidRPr="00D45299" w:rsidRDefault="001C28B0" w:rsidP="00C14873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слов с изученными буквами.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97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Чтение слов и предложений из изученных слогов.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96-97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Чтение текста по букварю.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97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Чтение рассказа « Кира и Вика ».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99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Чтение рассказа « Кира и Вика ».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100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6550" w:type="dxa"/>
          </w:tcPr>
          <w:p w:rsidR="001C28B0" w:rsidRPr="00D45299" w:rsidRDefault="001C28B0" w:rsidP="00C14873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 xml:space="preserve">Составление слов. 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100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6550" w:type="dxa"/>
          </w:tcPr>
          <w:p w:rsidR="001C28B0" w:rsidRPr="00D45299" w:rsidRDefault="001C28B0" w:rsidP="00D45299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Чтение слов и предложений .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101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слов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101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6550" w:type="dxa"/>
          </w:tcPr>
          <w:p w:rsidR="001C28B0" w:rsidRPr="00D45299" w:rsidRDefault="001C28B0" w:rsidP="00C14873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Чтение текста по букварю.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100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Чтение слов из изученных слогов.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103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Чтение слов и предложений из изученных слогов.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102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слов.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103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6550" w:type="dxa"/>
          </w:tcPr>
          <w:p w:rsidR="001C28B0" w:rsidRPr="00D45299" w:rsidRDefault="001C28B0" w:rsidP="00D45299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Чтение предложений по букварю.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106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Чтение предложений по букварю.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106 (вор.1)</w:t>
            </w:r>
          </w:p>
        </w:tc>
      </w:tr>
      <w:tr w:rsidR="001C28B0" w:rsidRPr="00D45299">
        <w:tc>
          <w:tcPr>
            <w:tcW w:w="667" w:type="dxa"/>
          </w:tcPr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655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Чтение предложений по букварю.</w:t>
            </w:r>
          </w:p>
        </w:tc>
        <w:tc>
          <w:tcPr>
            <w:tcW w:w="830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Pr="00D45299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</w:tc>
        <w:tc>
          <w:tcPr>
            <w:tcW w:w="436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107 (вор.1)</w:t>
            </w:r>
          </w:p>
        </w:tc>
      </w:tr>
      <w:tr w:rsidR="001C28B0" w:rsidRPr="00D45299">
        <w:tc>
          <w:tcPr>
            <w:tcW w:w="667" w:type="dxa"/>
          </w:tcPr>
          <w:p w:rsidR="001C28B0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</w:t>
            </w:r>
          </w:p>
          <w:p w:rsidR="001C28B0" w:rsidRDefault="001C28B0" w:rsidP="00165C9C">
            <w:pPr>
              <w:rPr>
                <w:b/>
                <w:bCs/>
                <w:sz w:val="28"/>
                <w:szCs w:val="28"/>
              </w:rPr>
            </w:pPr>
          </w:p>
          <w:p w:rsidR="001C28B0" w:rsidRDefault="001C28B0" w:rsidP="00165C9C">
            <w:pPr>
              <w:rPr>
                <w:b/>
                <w:bCs/>
                <w:sz w:val="28"/>
                <w:szCs w:val="28"/>
              </w:rPr>
            </w:pPr>
          </w:p>
          <w:p w:rsidR="001C28B0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</w:t>
            </w:r>
          </w:p>
          <w:p w:rsidR="001C28B0" w:rsidRDefault="001C28B0" w:rsidP="00165C9C">
            <w:pPr>
              <w:rPr>
                <w:b/>
                <w:bCs/>
                <w:sz w:val="28"/>
                <w:szCs w:val="28"/>
              </w:rPr>
            </w:pPr>
          </w:p>
          <w:p w:rsidR="001C28B0" w:rsidRDefault="001C28B0" w:rsidP="00165C9C">
            <w:pPr>
              <w:rPr>
                <w:b/>
                <w:bCs/>
                <w:sz w:val="28"/>
                <w:szCs w:val="28"/>
              </w:rPr>
            </w:pPr>
          </w:p>
          <w:p w:rsidR="001C28B0" w:rsidRDefault="001C28B0" w:rsidP="0085047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</w:t>
            </w:r>
          </w:p>
          <w:p w:rsidR="001C28B0" w:rsidRDefault="001C28B0" w:rsidP="00165C9C">
            <w:pPr>
              <w:rPr>
                <w:b/>
                <w:bCs/>
                <w:sz w:val="28"/>
                <w:szCs w:val="28"/>
              </w:rPr>
            </w:pPr>
          </w:p>
          <w:p w:rsidR="001C28B0" w:rsidRPr="00D45299" w:rsidRDefault="001C28B0" w:rsidP="00165C9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6550" w:type="dxa"/>
          </w:tcPr>
          <w:p w:rsidR="001C28B0" w:rsidRDefault="001C28B0" w:rsidP="00850475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слов с изученными буквами в начале слова.</w:t>
            </w:r>
          </w:p>
          <w:p w:rsidR="001C28B0" w:rsidRPr="00850475" w:rsidRDefault="001C28B0" w:rsidP="00850475">
            <w:pPr>
              <w:rPr>
                <w:sz w:val="28"/>
                <w:szCs w:val="28"/>
              </w:rPr>
            </w:pPr>
          </w:p>
          <w:p w:rsidR="001C28B0" w:rsidRDefault="001C28B0" w:rsidP="00850475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слов с изученными буквами в начале слова.</w:t>
            </w:r>
          </w:p>
          <w:p w:rsidR="001C28B0" w:rsidRDefault="001C28B0" w:rsidP="009C6D86">
            <w:pPr>
              <w:rPr>
                <w:sz w:val="28"/>
                <w:szCs w:val="28"/>
              </w:rPr>
            </w:pPr>
          </w:p>
          <w:p w:rsidR="001C28B0" w:rsidRPr="00850475" w:rsidRDefault="001C28B0" w:rsidP="00850475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слов с изученными буквами в начале слова.</w:t>
            </w:r>
          </w:p>
          <w:p w:rsidR="001C28B0" w:rsidRDefault="001C28B0" w:rsidP="00850475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Составление и чтение предложений из двух слов.</w:t>
            </w:r>
          </w:p>
          <w:p w:rsidR="001C28B0" w:rsidRPr="00850475" w:rsidRDefault="001C28B0" w:rsidP="008504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Итоговый урок</w:t>
            </w:r>
          </w:p>
        </w:tc>
        <w:tc>
          <w:tcPr>
            <w:tcW w:w="830" w:type="dxa"/>
          </w:tcPr>
          <w:p w:rsidR="001C28B0" w:rsidRDefault="001C28B0" w:rsidP="00165C9C">
            <w:pPr>
              <w:rPr>
                <w:sz w:val="28"/>
                <w:szCs w:val="28"/>
              </w:rPr>
            </w:pPr>
          </w:p>
          <w:p w:rsidR="001C28B0" w:rsidRDefault="001C28B0" w:rsidP="00165C9C">
            <w:pPr>
              <w:rPr>
                <w:sz w:val="28"/>
                <w:szCs w:val="28"/>
              </w:rPr>
            </w:pPr>
          </w:p>
          <w:p w:rsidR="001C28B0" w:rsidRDefault="001C28B0" w:rsidP="00165C9C">
            <w:pPr>
              <w:rPr>
                <w:sz w:val="28"/>
                <w:szCs w:val="28"/>
              </w:rPr>
            </w:pPr>
          </w:p>
          <w:p w:rsidR="001C28B0" w:rsidRDefault="001C28B0" w:rsidP="00165C9C">
            <w:pPr>
              <w:rPr>
                <w:sz w:val="28"/>
                <w:szCs w:val="28"/>
              </w:rPr>
            </w:pPr>
          </w:p>
          <w:p w:rsidR="001C28B0" w:rsidRDefault="001C28B0" w:rsidP="00165C9C">
            <w:pPr>
              <w:rPr>
                <w:sz w:val="28"/>
                <w:szCs w:val="28"/>
              </w:rPr>
            </w:pPr>
          </w:p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1C28B0" w:rsidRDefault="001C28B0" w:rsidP="00165C9C">
            <w:pPr>
              <w:jc w:val="center"/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1</w:t>
            </w:r>
          </w:p>
          <w:p w:rsidR="001C28B0" w:rsidRPr="00850475" w:rsidRDefault="001C28B0" w:rsidP="00850475">
            <w:pPr>
              <w:rPr>
                <w:sz w:val="28"/>
                <w:szCs w:val="28"/>
              </w:rPr>
            </w:pPr>
          </w:p>
          <w:p w:rsidR="001C28B0" w:rsidRDefault="001C28B0" w:rsidP="00850475">
            <w:pPr>
              <w:rPr>
                <w:sz w:val="28"/>
                <w:szCs w:val="28"/>
              </w:rPr>
            </w:pPr>
          </w:p>
          <w:p w:rsidR="001C28B0" w:rsidRDefault="001C28B0" w:rsidP="008504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1</w:t>
            </w:r>
          </w:p>
          <w:p w:rsidR="001C28B0" w:rsidRDefault="001C28B0" w:rsidP="00850475">
            <w:pPr>
              <w:rPr>
                <w:sz w:val="28"/>
                <w:szCs w:val="28"/>
              </w:rPr>
            </w:pPr>
          </w:p>
          <w:p w:rsidR="001C28B0" w:rsidRDefault="001C28B0" w:rsidP="00850475">
            <w:pPr>
              <w:rPr>
                <w:sz w:val="28"/>
                <w:szCs w:val="28"/>
              </w:rPr>
            </w:pPr>
          </w:p>
          <w:p w:rsidR="001C28B0" w:rsidRDefault="001C28B0" w:rsidP="008504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1</w:t>
            </w:r>
          </w:p>
          <w:p w:rsidR="001C28B0" w:rsidRDefault="001C28B0" w:rsidP="00850475">
            <w:pPr>
              <w:rPr>
                <w:sz w:val="28"/>
                <w:szCs w:val="28"/>
              </w:rPr>
            </w:pPr>
          </w:p>
          <w:p w:rsidR="001C28B0" w:rsidRPr="00850475" w:rsidRDefault="001C28B0" w:rsidP="008504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1</w:t>
            </w:r>
          </w:p>
        </w:tc>
        <w:tc>
          <w:tcPr>
            <w:tcW w:w="4362" w:type="dxa"/>
          </w:tcPr>
          <w:p w:rsidR="001C28B0" w:rsidRDefault="001C28B0" w:rsidP="00165C9C">
            <w:pPr>
              <w:rPr>
                <w:sz w:val="28"/>
                <w:szCs w:val="28"/>
              </w:rPr>
            </w:pPr>
            <w:r w:rsidRPr="00D45299">
              <w:rPr>
                <w:sz w:val="28"/>
                <w:szCs w:val="28"/>
              </w:rPr>
              <w:t>кассы, раздаточный материал</w:t>
            </w:r>
          </w:p>
          <w:p w:rsidR="001C28B0" w:rsidRPr="00066E81" w:rsidRDefault="001C28B0" w:rsidP="00066E81">
            <w:pPr>
              <w:rPr>
                <w:sz w:val="28"/>
                <w:szCs w:val="28"/>
              </w:rPr>
            </w:pPr>
          </w:p>
          <w:p w:rsidR="001C28B0" w:rsidRDefault="001C28B0" w:rsidP="00066E81">
            <w:pPr>
              <w:rPr>
                <w:sz w:val="28"/>
                <w:szCs w:val="28"/>
              </w:rPr>
            </w:pPr>
          </w:p>
          <w:p w:rsidR="001C28B0" w:rsidRPr="00066E81" w:rsidRDefault="001C28B0" w:rsidP="00066E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952" w:type="dxa"/>
          </w:tcPr>
          <w:p w:rsidR="001C28B0" w:rsidRPr="00D45299" w:rsidRDefault="001C28B0" w:rsidP="00165C9C">
            <w:pPr>
              <w:rPr>
                <w:sz w:val="28"/>
                <w:szCs w:val="28"/>
              </w:rPr>
            </w:pPr>
          </w:p>
        </w:tc>
      </w:tr>
    </w:tbl>
    <w:p w:rsidR="001C28B0" w:rsidRDefault="001C28B0" w:rsidP="00BD19AB">
      <w:pPr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>Итого за год : 130 уроков.</w:t>
      </w:r>
      <w:bookmarkEnd w:id="0"/>
    </w:p>
    <w:sectPr w:rsidR="001C28B0" w:rsidSect="00165C9C">
      <w:pgSz w:w="16838" w:h="11906" w:orient="landscape"/>
      <w:pgMar w:top="284" w:right="284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6F69"/>
    <w:rsid w:val="00066E81"/>
    <w:rsid w:val="00165C9C"/>
    <w:rsid w:val="001C28B0"/>
    <w:rsid w:val="002D3CFC"/>
    <w:rsid w:val="0035263D"/>
    <w:rsid w:val="003534E3"/>
    <w:rsid w:val="00364D0B"/>
    <w:rsid w:val="003733D7"/>
    <w:rsid w:val="00474D6B"/>
    <w:rsid w:val="00574E10"/>
    <w:rsid w:val="005F059A"/>
    <w:rsid w:val="005F7B7F"/>
    <w:rsid w:val="00664D82"/>
    <w:rsid w:val="006B6F69"/>
    <w:rsid w:val="00850475"/>
    <w:rsid w:val="00851CB1"/>
    <w:rsid w:val="008E1488"/>
    <w:rsid w:val="00955149"/>
    <w:rsid w:val="009C6D86"/>
    <w:rsid w:val="00B35B6F"/>
    <w:rsid w:val="00BA142A"/>
    <w:rsid w:val="00BD19AB"/>
    <w:rsid w:val="00C14873"/>
    <w:rsid w:val="00C575AD"/>
    <w:rsid w:val="00D45299"/>
    <w:rsid w:val="00D8157A"/>
    <w:rsid w:val="00DA4C4B"/>
    <w:rsid w:val="00E03F46"/>
    <w:rsid w:val="00E467F4"/>
    <w:rsid w:val="00E85B8A"/>
    <w:rsid w:val="00E91167"/>
    <w:rsid w:val="00F43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48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35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331</TotalTime>
  <Pages>6</Pages>
  <Words>1716</Words>
  <Characters>9784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9</cp:revision>
  <dcterms:created xsi:type="dcterms:W3CDTF">2018-08-15T04:15:00Z</dcterms:created>
  <dcterms:modified xsi:type="dcterms:W3CDTF">2020-08-20T16:14:00Z</dcterms:modified>
</cp:coreProperties>
</file>