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8C" w:rsidRDefault="005A238C" w:rsidP="005A238C">
      <w:pPr>
        <w:jc w:val="center"/>
        <w:rPr>
          <w:rFonts w:ascii="Times New Roman" w:hAnsi="Times New Roman" w:cs="Times New Roman"/>
          <w:b/>
          <w:sz w:val="20"/>
        </w:rPr>
      </w:pPr>
      <w:r w:rsidRPr="00B92981">
        <w:rPr>
          <w:rFonts w:ascii="Times New Roman" w:hAnsi="Times New Roman" w:cs="Times New Roman"/>
          <w:b/>
          <w:sz w:val="20"/>
        </w:rPr>
        <w:t xml:space="preserve">КАЛЕНДАРНО – ТЕМАТИЧЕСКИЙ  ПЛАН  </w:t>
      </w:r>
    </w:p>
    <w:p w:rsidR="00A56B16" w:rsidRPr="00A56B16" w:rsidRDefault="00A56B16" w:rsidP="005A238C">
      <w:pPr>
        <w:jc w:val="center"/>
        <w:rPr>
          <w:rFonts w:ascii="Times New Roman" w:hAnsi="Times New Roman" w:cs="Times New Roman"/>
          <w:b/>
        </w:rPr>
      </w:pPr>
      <w:r w:rsidRPr="00A56B16">
        <w:rPr>
          <w:rFonts w:ascii="Times New Roman" w:hAnsi="Times New Roman" w:cs="Times New Roman"/>
          <w:b/>
        </w:rPr>
        <w:t>Ручной труд</w:t>
      </w:r>
    </w:p>
    <w:p w:rsidR="005A238C" w:rsidRPr="00B92981" w:rsidRDefault="00A56B16" w:rsidP="005A238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класс, 1 час в неделю</w:t>
      </w:r>
    </w:p>
    <w:p w:rsidR="00592E63" w:rsidRPr="00B92981" w:rsidRDefault="00592E63" w:rsidP="00592E63">
      <w:pPr>
        <w:rPr>
          <w:rFonts w:ascii="Times New Roman" w:hAnsi="Times New Roman" w:cs="Times New Roman"/>
        </w:rPr>
      </w:pPr>
      <w:bookmarkStart w:id="0" w:name="bookmark1"/>
    </w:p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2"/>
        <w:gridCol w:w="5812"/>
        <w:gridCol w:w="2268"/>
        <w:gridCol w:w="851"/>
        <w:gridCol w:w="850"/>
      </w:tblGrid>
      <w:tr w:rsidR="006578EF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32CCC" w:rsidP="00DC3E4B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A56B1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A56B16" w:rsidP="00B32C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B16">
              <w:rPr>
                <w:rFonts w:ascii="Times New Roman" w:hAnsi="Times New Roman" w:cs="Times New Roman"/>
                <w:b/>
              </w:rPr>
              <w:t>Темы уроков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A56B16" w:rsidP="00B32C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B16">
              <w:rPr>
                <w:rFonts w:ascii="Times New Roman" w:hAnsi="Times New Roman" w:cs="Times New Roman"/>
                <w:b/>
              </w:rPr>
              <w:t>Название изделия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A56B16" w:rsidP="00B32C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A56B16" w:rsidP="00B32C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B32CCC" w:rsidRPr="00A56B16" w:rsidTr="00D96860">
        <w:trPr>
          <w:trHeight w:val="90"/>
        </w:trPr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CCC" w:rsidRPr="00A56B16" w:rsidRDefault="00CA6C1C" w:rsidP="00592E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B16"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6578EF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Вводный урок. Повторе</w:t>
            </w:r>
            <w:r w:rsidRPr="00A56B16">
              <w:rPr>
                <w:rFonts w:ascii="Times New Roman" w:hAnsi="Times New Roman" w:cs="Times New Roman"/>
              </w:rPr>
              <w:softHyphen/>
              <w:t xml:space="preserve">ние пройденного </w:t>
            </w:r>
            <w:r w:rsidR="00B32CCC" w:rsidRPr="00A56B16">
              <w:rPr>
                <w:rFonts w:ascii="Times New Roman" w:hAnsi="Times New Roman" w:cs="Times New Roman"/>
              </w:rPr>
              <w:t>материала.</w:t>
            </w:r>
          </w:p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4—9. Рабочая тетрадь — с. 4—5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Образцы мате</w:t>
            </w:r>
            <w:r w:rsidRPr="00A56B16">
              <w:rPr>
                <w:rFonts w:ascii="Times New Roman" w:hAnsi="Times New Roman" w:cs="Times New Roman"/>
              </w:rPr>
              <w:softHyphen/>
              <w:t>риалов, инст</w:t>
            </w:r>
            <w:r w:rsidRPr="00A56B16">
              <w:rPr>
                <w:rFonts w:ascii="Times New Roman" w:hAnsi="Times New Roman" w:cs="Times New Roman"/>
              </w:rPr>
              <w:softHyphen/>
              <w:t>рументов, из</w:t>
            </w:r>
            <w:r w:rsidRPr="00A56B16">
              <w:rPr>
                <w:rFonts w:ascii="Times New Roman" w:hAnsi="Times New Roman" w:cs="Times New Roman"/>
              </w:rPr>
              <w:softHyphen/>
              <w:t>делий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78EF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глиной и пла</w:t>
            </w:r>
            <w:r w:rsidRPr="00A56B16">
              <w:rPr>
                <w:rFonts w:ascii="Times New Roman" w:hAnsi="Times New Roman" w:cs="Times New Roman"/>
              </w:rPr>
              <w:softHyphen/>
              <w:t>стилином. Познавательные сведения о глине, пластилине и прямоугольном геометри</w:t>
            </w:r>
            <w:r w:rsidRPr="00A56B16">
              <w:rPr>
                <w:rFonts w:ascii="Times New Roman" w:hAnsi="Times New Roman" w:cs="Times New Roman"/>
              </w:rPr>
              <w:softHyphen/>
              <w:t>ческом теле «брус». Лепка из пластилина геометрических тел прямоугольной формы.</w:t>
            </w:r>
          </w:p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10—15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«Брус»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78EF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глиной и пласти</w:t>
            </w:r>
            <w:r w:rsidRPr="00A56B16">
              <w:rPr>
                <w:rFonts w:ascii="Times New Roman" w:hAnsi="Times New Roman" w:cs="Times New Roman"/>
              </w:rPr>
              <w:softHyphen/>
              <w:t>лином. Складывание из вы</w:t>
            </w:r>
            <w:r w:rsidRPr="00A56B16">
              <w:rPr>
                <w:rFonts w:ascii="Times New Roman" w:hAnsi="Times New Roman" w:cs="Times New Roman"/>
              </w:rPr>
              <w:softHyphen/>
              <w:t>лепленных деталей (брусков) ворот.</w:t>
            </w:r>
          </w:p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15</w:t>
            </w:r>
            <w:r w:rsidR="00393F1D" w:rsidRPr="00A56B16">
              <w:rPr>
                <w:rFonts w:ascii="Times New Roman" w:hAnsi="Times New Roman" w:cs="Times New Roman"/>
              </w:rPr>
              <w:t xml:space="preserve">  </w:t>
            </w:r>
            <w:r w:rsidRPr="00A56B16">
              <w:rPr>
                <w:rFonts w:ascii="Times New Roman" w:hAnsi="Times New Roman" w:cs="Times New Roman"/>
              </w:rPr>
              <w:t>Рабочая тетрадь — с. 7—9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«Ворота»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78EF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глиной и пласти</w:t>
            </w:r>
            <w:r w:rsidRPr="00A56B16">
              <w:rPr>
                <w:rFonts w:ascii="Times New Roman" w:hAnsi="Times New Roman" w:cs="Times New Roman"/>
              </w:rPr>
              <w:softHyphen/>
              <w:t>лином. Закрепление навыков лепки из пластилина геоме</w:t>
            </w:r>
            <w:r w:rsidRPr="00A56B16">
              <w:rPr>
                <w:rFonts w:ascii="Times New Roman" w:hAnsi="Times New Roman" w:cs="Times New Roman"/>
              </w:rPr>
              <w:softHyphen/>
              <w:t>трических тел. Лепка столяр</w:t>
            </w:r>
            <w:r w:rsidRPr="00A56B16">
              <w:rPr>
                <w:rFonts w:ascii="Times New Roman" w:hAnsi="Times New Roman" w:cs="Times New Roman"/>
              </w:rPr>
              <w:softHyphen/>
              <w:t>ных инструментов, имеющих прямоугольную геометриче</w:t>
            </w:r>
            <w:r w:rsidRPr="00A56B16">
              <w:rPr>
                <w:rFonts w:ascii="Times New Roman" w:hAnsi="Times New Roman" w:cs="Times New Roman"/>
              </w:rPr>
              <w:softHyphen/>
              <w:t>скую форму.</w:t>
            </w:r>
          </w:p>
          <w:p w:rsidR="006578EF" w:rsidRPr="00A56B16" w:rsidRDefault="006578EF" w:rsidP="006578EF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16—</w:t>
            </w:r>
            <w:r w:rsidRPr="00A56B16">
              <w:rPr>
                <w:rFonts w:ascii="Times New Roman" w:hAnsi="Times New Roman" w:cs="Times New Roman"/>
                <w:lang w:val="en-US"/>
              </w:rPr>
              <w:t>1</w:t>
            </w:r>
            <w:r w:rsidRPr="00A56B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«Молоток»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78EF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природными ма</w:t>
            </w:r>
            <w:r w:rsidRPr="00A56B16">
              <w:rPr>
                <w:rFonts w:ascii="Times New Roman" w:hAnsi="Times New Roman" w:cs="Times New Roman"/>
              </w:rPr>
              <w:softHyphen/>
              <w:t>териалами. Экскурсия в лес, парк, сквер. Сбор природных материалов для уроков труда.</w:t>
            </w:r>
          </w:p>
          <w:p w:rsidR="00393F1D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Организация сушки и хране</w:t>
            </w:r>
            <w:r w:rsidRPr="00A56B16">
              <w:rPr>
                <w:rFonts w:ascii="Times New Roman" w:hAnsi="Times New Roman" w:cs="Times New Roman"/>
              </w:rPr>
              <w:softHyphen/>
              <w:t xml:space="preserve">ния собранных материалов. </w:t>
            </w:r>
          </w:p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18—21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Коллекция</w:t>
            </w:r>
          </w:p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«Осенние ли</w:t>
            </w:r>
            <w:r w:rsidRPr="00A56B16">
              <w:rPr>
                <w:rFonts w:ascii="Times New Roman" w:hAnsi="Times New Roman" w:cs="Times New Roman"/>
              </w:rPr>
              <w:softHyphen/>
              <w:t>стья», шиш</w:t>
            </w:r>
            <w:r w:rsidRPr="00A56B16">
              <w:rPr>
                <w:rFonts w:ascii="Times New Roman" w:hAnsi="Times New Roman" w:cs="Times New Roman"/>
              </w:rPr>
              <w:softHyphen/>
              <w:t>ки, жёлуди,</w:t>
            </w:r>
          </w:p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семена клена, липы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78EF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природными материалами. Расширение знаний о растительном мире. Изготовление игру</w:t>
            </w:r>
            <w:r w:rsidRPr="00A56B16">
              <w:rPr>
                <w:rFonts w:ascii="Times New Roman" w:hAnsi="Times New Roman" w:cs="Times New Roman"/>
              </w:rPr>
              <w:softHyphen/>
              <w:t>шек из желудей по образцу и самостоятельно.</w:t>
            </w:r>
          </w:p>
          <w:p w:rsidR="006578EF" w:rsidRPr="00A56B16" w:rsidRDefault="006578EF" w:rsidP="00393F1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393F1D" w:rsidP="00393F1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«Птичка», «Собачка»</w:t>
            </w:r>
            <w:r w:rsidR="006578EF" w:rsidRPr="00A56B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8EF" w:rsidRPr="00A56B16" w:rsidRDefault="006578E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290081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природными материалами. Расширение знаний о растительном мире. Изготовление игру</w:t>
            </w:r>
            <w:r w:rsidRPr="00A56B16">
              <w:rPr>
                <w:rFonts w:ascii="Times New Roman" w:hAnsi="Times New Roman" w:cs="Times New Roman"/>
              </w:rPr>
              <w:softHyphen/>
              <w:t>шек из желудей по образцу и самостоятельно.</w:t>
            </w:r>
          </w:p>
          <w:p w:rsidR="00393F1D" w:rsidRPr="00A56B16" w:rsidRDefault="00393F1D" w:rsidP="00393F1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«Зайчик», «Поросёнок»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природными материалами. Познаватель</w:t>
            </w:r>
            <w:r w:rsidRPr="00A56B16">
              <w:rPr>
                <w:rFonts w:ascii="Times New Roman" w:hAnsi="Times New Roman" w:cs="Times New Roman"/>
              </w:rPr>
              <w:softHyphen/>
              <w:t>ные сведения о плодах де</w:t>
            </w:r>
            <w:r w:rsidRPr="00A56B16">
              <w:rPr>
                <w:rFonts w:ascii="Times New Roman" w:hAnsi="Times New Roman" w:cs="Times New Roman"/>
              </w:rPr>
              <w:softHyphen/>
              <w:t>ревьев.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Изготовление по образцу и самостоятельно игрушек из скорлупы ореха.</w:t>
            </w:r>
          </w:p>
          <w:p w:rsidR="00CA6C1C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24</w:t>
            </w:r>
            <w:r w:rsidR="00CA6C1C" w:rsidRPr="00A56B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«Кораблик»,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«Черепаха»</w:t>
            </w:r>
          </w:p>
          <w:p w:rsidR="00393F1D" w:rsidRPr="00A56B16" w:rsidRDefault="00393F1D" w:rsidP="0039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96860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D96860">
            <w:pPr>
              <w:pStyle w:val="a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D96860">
            <w:pPr>
              <w:jc w:val="right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Итого за четверть: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8965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D96860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>
            <w:pPr>
              <w:rPr>
                <w:rFonts w:ascii="Times New Roman" w:hAnsi="Times New Roman" w:cs="Times New Roman"/>
                <w:color w:val="auto"/>
              </w:rPr>
            </w:pPr>
            <w:r w:rsidRPr="00A56B16">
              <w:rPr>
                <w:rFonts w:ascii="Times New Roman" w:hAnsi="Times New Roman" w:cs="Times New Roman"/>
              </w:rPr>
              <w:t>часов</w:t>
            </w:r>
          </w:p>
        </w:tc>
      </w:tr>
      <w:tr w:rsidR="00D96860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D96860">
            <w:pPr>
              <w:pStyle w:val="a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D96860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8965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F569D6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природными материалами. Познаватель</w:t>
            </w:r>
            <w:r w:rsidRPr="00A56B16">
              <w:rPr>
                <w:rFonts w:ascii="Times New Roman" w:hAnsi="Times New Roman" w:cs="Times New Roman"/>
              </w:rPr>
              <w:softHyphen/>
              <w:t>ные сведения о плодах де</w:t>
            </w:r>
            <w:r w:rsidRPr="00A56B16">
              <w:rPr>
                <w:rFonts w:ascii="Times New Roman" w:hAnsi="Times New Roman" w:cs="Times New Roman"/>
              </w:rPr>
              <w:softHyphen/>
              <w:t>ревьев.</w:t>
            </w:r>
          </w:p>
          <w:p w:rsidR="00393F1D" w:rsidRPr="00A56B16" w:rsidRDefault="00393F1D" w:rsidP="00F569D6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Изготовление по образцу и самостоятельно игрушек из скорлупы ореха.</w:t>
            </w:r>
          </w:p>
          <w:p w:rsidR="00393F1D" w:rsidRPr="00A56B16" w:rsidRDefault="00393F1D" w:rsidP="00393F1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393F1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«Рыбка»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Повторение прой</w:t>
            </w:r>
            <w:r w:rsidRPr="00A56B16">
              <w:rPr>
                <w:rFonts w:ascii="Times New Roman" w:hAnsi="Times New Roman" w:cs="Times New Roman"/>
              </w:rPr>
              <w:softHyphen/>
              <w:t>денного по теме «Виды и сорта бумаги».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26—28  Рабочая тетрадь — с. 10—11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Коллекция «Сорта бумаги», «Подставка для кисти»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Закрепление на</w:t>
            </w:r>
            <w:r w:rsidRPr="00A56B16">
              <w:rPr>
                <w:rFonts w:ascii="Times New Roman" w:hAnsi="Times New Roman" w:cs="Times New Roman"/>
              </w:rPr>
              <w:softHyphen/>
              <w:t>выков сминания бумаги. Технология изготовления аппликации из мятой бума</w:t>
            </w:r>
            <w:r w:rsidRPr="00A56B16">
              <w:rPr>
                <w:rFonts w:ascii="Times New Roman" w:hAnsi="Times New Roman" w:cs="Times New Roman"/>
              </w:rPr>
              <w:softHyphen/>
              <w:t>ги по образцу.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29 Рабочая тетрадь — с. 12—15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Аппликация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«Дерево</w:t>
            </w:r>
            <w:r w:rsidR="00B92981" w:rsidRPr="00A56B16">
              <w:rPr>
                <w:rFonts w:ascii="Times New Roman" w:hAnsi="Times New Roman" w:cs="Times New Roman"/>
              </w:rPr>
              <w:t xml:space="preserve"> </w:t>
            </w:r>
            <w:r w:rsidRPr="00A56B16">
              <w:rPr>
                <w:rFonts w:ascii="Times New Roman" w:hAnsi="Times New Roman" w:cs="Times New Roman"/>
              </w:rPr>
              <w:t>весной»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Закрепление на</w:t>
            </w:r>
            <w:r w:rsidRPr="00A56B16">
              <w:rPr>
                <w:rFonts w:ascii="Times New Roman" w:hAnsi="Times New Roman" w:cs="Times New Roman"/>
              </w:rPr>
              <w:softHyphen/>
              <w:t>выков сминания бумаги. Технология изготовления аппликации из мятой бума</w:t>
            </w:r>
            <w:r w:rsidRPr="00A56B16">
              <w:rPr>
                <w:rFonts w:ascii="Times New Roman" w:hAnsi="Times New Roman" w:cs="Times New Roman"/>
              </w:rPr>
              <w:softHyphen/>
              <w:t>ги по образцу.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29 Рабочая тетрадь — с. 12—15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393F1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Аппликация</w:t>
            </w:r>
          </w:p>
          <w:p w:rsidR="00393F1D" w:rsidRPr="00A56B16" w:rsidRDefault="00393F1D" w:rsidP="00393F1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«Дерево летом»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Закрепление на</w:t>
            </w:r>
            <w:r w:rsidRPr="00A56B16">
              <w:rPr>
                <w:rFonts w:ascii="Times New Roman" w:hAnsi="Times New Roman" w:cs="Times New Roman"/>
              </w:rPr>
              <w:softHyphen/>
              <w:t>выков сминания бумаги. Технология изготовления аппликации из мятой бума</w:t>
            </w:r>
            <w:r w:rsidRPr="00A56B16">
              <w:rPr>
                <w:rFonts w:ascii="Times New Roman" w:hAnsi="Times New Roman" w:cs="Times New Roman"/>
              </w:rPr>
              <w:softHyphen/>
              <w:t>ги по образцу.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29 Рабочая тетрадь — с. 12—15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393F1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Аппликация</w:t>
            </w:r>
          </w:p>
          <w:p w:rsidR="00393F1D" w:rsidRPr="00A56B16" w:rsidRDefault="00393F1D" w:rsidP="00393F1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«Дерево осенью»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Закрепление на</w:t>
            </w:r>
            <w:r w:rsidRPr="00A56B16">
              <w:rPr>
                <w:rFonts w:ascii="Times New Roman" w:hAnsi="Times New Roman" w:cs="Times New Roman"/>
              </w:rPr>
              <w:softHyphen/>
              <w:t>выков сминания бумаги. Технология изготовления аппликации из мятой бума</w:t>
            </w:r>
            <w:r w:rsidRPr="00A56B16">
              <w:rPr>
                <w:rFonts w:ascii="Times New Roman" w:hAnsi="Times New Roman" w:cs="Times New Roman"/>
              </w:rPr>
              <w:softHyphen/>
              <w:t>ги по образцу.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29 Рабочая тетрадь — с. 12—15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393F1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Аппликация</w:t>
            </w:r>
          </w:p>
          <w:p w:rsidR="00393F1D" w:rsidRPr="00A56B16" w:rsidRDefault="00393F1D" w:rsidP="00393F1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«Дерево зимой под снегом»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Закрепление на</w:t>
            </w:r>
            <w:r w:rsidRPr="00A56B16">
              <w:rPr>
                <w:rFonts w:ascii="Times New Roman" w:hAnsi="Times New Roman" w:cs="Times New Roman"/>
              </w:rPr>
              <w:softHyphen/>
              <w:t>выков сгибания бумаги. Технология складывания фигурки из бумаги.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30—31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«Маска собачки»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Познавательные сведения о картоне. За</w:t>
            </w:r>
            <w:r w:rsidRPr="00A56B16">
              <w:rPr>
                <w:rFonts w:ascii="Times New Roman" w:hAnsi="Times New Roman" w:cs="Times New Roman"/>
              </w:rPr>
              <w:softHyphen/>
              <w:t>крепление навыков размет</w:t>
            </w:r>
            <w:r w:rsidRPr="00A56B16">
              <w:rPr>
                <w:rFonts w:ascii="Times New Roman" w:hAnsi="Times New Roman" w:cs="Times New Roman"/>
              </w:rPr>
              <w:softHyphen/>
              <w:t>ки геометрических фигур по шаблонам.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32 — 34</w:t>
            </w:r>
            <w:r w:rsidR="00B92981" w:rsidRPr="00A56B16">
              <w:rPr>
                <w:rFonts w:ascii="Times New Roman" w:hAnsi="Times New Roman" w:cs="Times New Roman"/>
              </w:rPr>
              <w:t xml:space="preserve">  </w:t>
            </w:r>
            <w:r w:rsidRPr="00A56B16">
              <w:rPr>
                <w:rFonts w:ascii="Times New Roman" w:hAnsi="Times New Roman" w:cs="Times New Roman"/>
              </w:rPr>
              <w:t>Рабочая тетрадь — с. 16—19</w:t>
            </w:r>
          </w:p>
          <w:p w:rsidR="00CA6C1C" w:rsidRPr="00A56B16" w:rsidRDefault="00CA6C1C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«Геометриче</w:t>
            </w:r>
            <w:r w:rsidRPr="00A56B16">
              <w:rPr>
                <w:rFonts w:ascii="Times New Roman" w:hAnsi="Times New Roman" w:cs="Times New Roman"/>
              </w:rPr>
              <w:softHyphen/>
              <w:t>ские фигу</w:t>
            </w:r>
            <w:r w:rsidRPr="00A56B16">
              <w:rPr>
                <w:rFonts w:ascii="Times New Roman" w:hAnsi="Times New Roman" w:cs="Times New Roman"/>
              </w:rPr>
              <w:softHyphen/>
              <w:t>ры: квадрат, прямоуголь</w:t>
            </w:r>
            <w:r w:rsidRPr="00A56B16">
              <w:rPr>
                <w:rFonts w:ascii="Times New Roman" w:hAnsi="Times New Roman" w:cs="Times New Roman"/>
              </w:rPr>
              <w:softHyphen/>
              <w:t>ник, тре</w:t>
            </w:r>
            <w:r w:rsidRPr="00A56B16">
              <w:rPr>
                <w:rFonts w:ascii="Times New Roman" w:hAnsi="Times New Roman" w:cs="Times New Roman"/>
              </w:rPr>
              <w:softHyphen/>
              <w:t>угольник, круг, овал»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96860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D96860">
            <w:pPr>
              <w:pStyle w:val="a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D96860">
            <w:pPr>
              <w:jc w:val="right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Итого за четверть: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8965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>
            <w:pPr>
              <w:rPr>
                <w:rFonts w:ascii="Times New Roman" w:hAnsi="Times New Roman" w:cs="Times New Roman"/>
                <w:color w:val="auto"/>
              </w:rPr>
            </w:pPr>
            <w:r w:rsidRPr="00A56B16">
              <w:rPr>
                <w:rFonts w:ascii="Times New Roman" w:hAnsi="Times New Roman" w:cs="Times New Roman"/>
                <w:color w:val="auto"/>
              </w:rPr>
              <w:t>часов</w:t>
            </w:r>
          </w:p>
        </w:tc>
      </w:tr>
      <w:tr w:rsidR="00D96860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D96860">
            <w:pPr>
              <w:pStyle w:val="a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D96860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8965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Изготовление пакета из плотной бумаги (тонкого картона) с аппликацией из геометрических фигур для хранения изделий. Закрепление навыков об</w:t>
            </w:r>
            <w:r w:rsidRPr="00A56B16">
              <w:rPr>
                <w:rFonts w:ascii="Times New Roman" w:hAnsi="Times New Roman" w:cs="Times New Roman"/>
              </w:rPr>
              <w:softHyphen/>
              <w:t>работки бумаги (резание ножницами, сгибание, раз</w:t>
            </w:r>
            <w:r w:rsidRPr="00A56B16">
              <w:rPr>
                <w:rFonts w:ascii="Times New Roman" w:hAnsi="Times New Roman" w:cs="Times New Roman"/>
              </w:rPr>
              <w:softHyphen/>
              <w:t>метка).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35—37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«Пакет»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глиной и пла</w:t>
            </w:r>
            <w:r w:rsidRPr="00A56B16">
              <w:rPr>
                <w:rFonts w:ascii="Times New Roman" w:hAnsi="Times New Roman" w:cs="Times New Roman"/>
              </w:rPr>
              <w:softHyphen/>
              <w:t>стилином. Познавательные сведения о глине, пласти</w:t>
            </w:r>
            <w:r w:rsidRPr="00A56B16">
              <w:rPr>
                <w:rFonts w:ascii="Times New Roman" w:hAnsi="Times New Roman" w:cs="Times New Roman"/>
              </w:rPr>
              <w:softHyphen/>
              <w:t>лине и геометрическом теле «цилиндр». Лепка из пла</w:t>
            </w:r>
            <w:r w:rsidRPr="00A56B16">
              <w:rPr>
                <w:rFonts w:ascii="Times New Roman" w:hAnsi="Times New Roman" w:cs="Times New Roman"/>
              </w:rPr>
              <w:softHyphen/>
              <w:t>стилина предметов цилин</w:t>
            </w:r>
            <w:r w:rsidRPr="00A56B16">
              <w:rPr>
                <w:rFonts w:ascii="Times New Roman" w:hAnsi="Times New Roman" w:cs="Times New Roman"/>
              </w:rPr>
              <w:softHyphen/>
              <w:t>дрической формы.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44—47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«Кружка»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глиной и пла</w:t>
            </w:r>
            <w:r w:rsidRPr="00A56B16">
              <w:rPr>
                <w:rFonts w:ascii="Times New Roman" w:hAnsi="Times New Roman" w:cs="Times New Roman"/>
              </w:rPr>
              <w:softHyphen/>
              <w:t>стилином. Познавательные сведения о глиняной посу</w:t>
            </w:r>
            <w:r w:rsidRPr="00A56B16">
              <w:rPr>
                <w:rFonts w:ascii="Times New Roman" w:hAnsi="Times New Roman" w:cs="Times New Roman"/>
              </w:rPr>
              <w:softHyphen/>
              <w:t>де и геометрическом теле «конус». Лепка из пласти</w:t>
            </w:r>
            <w:r w:rsidRPr="00A56B16">
              <w:rPr>
                <w:rFonts w:ascii="Times New Roman" w:hAnsi="Times New Roman" w:cs="Times New Roman"/>
              </w:rPr>
              <w:softHyphen/>
              <w:t>лина предметов конической формы (конструктивный способ).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 xml:space="preserve">Учебник — с. 48—51 </w:t>
            </w:r>
            <w:r w:rsidR="00B92981" w:rsidRPr="00A56B16">
              <w:rPr>
                <w:rFonts w:ascii="Times New Roman" w:hAnsi="Times New Roman" w:cs="Times New Roman"/>
              </w:rPr>
              <w:t xml:space="preserve"> </w:t>
            </w:r>
            <w:r w:rsidRPr="00A56B16">
              <w:rPr>
                <w:rFonts w:ascii="Times New Roman" w:hAnsi="Times New Roman" w:cs="Times New Roman"/>
              </w:rPr>
              <w:t>Рабочая тетрадь — с. 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«Чашка из пластилино</w:t>
            </w:r>
            <w:r w:rsidRPr="00A56B16">
              <w:rPr>
                <w:rFonts w:ascii="Times New Roman" w:hAnsi="Times New Roman" w:cs="Times New Roman"/>
              </w:rPr>
              <w:softHyphen/>
              <w:t>вых жгутиков»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3F1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природны</w:t>
            </w:r>
            <w:r w:rsidRPr="00A56B16">
              <w:rPr>
                <w:rFonts w:ascii="Times New Roman" w:hAnsi="Times New Roman" w:cs="Times New Roman"/>
              </w:rPr>
              <w:softHyphen/>
              <w:t>ми материалами. Позна</w:t>
            </w:r>
            <w:r w:rsidRPr="00A56B16">
              <w:rPr>
                <w:rFonts w:ascii="Times New Roman" w:hAnsi="Times New Roman" w:cs="Times New Roman"/>
              </w:rPr>
              <w:softHyphen/>
              <w:t>вательные сведения о ли</w:t>
            </w:r>
            <w:r w:rsidRPr="00A56B16">
              <w:rPr>
                <w:rFonts w:ascii="Times New Roman" w:hAnsi="Times New Roman" w:cs="Times New Roman"/>
              </w:rPr>
              <w:softHyphen/>
              <w:t>стьях. Изготовление пред</w:t>
            </w:r>
            <w:r w:rsidRPr="00A56B16">
              <w:rPr>
                <w:rFonts w:ascii="Times New Roman" w:hAnsi="Times New Roman" w:cs="Times New Roman"/>
              </w:rPr>
              <w:softHyphen/>
              <w:t>метной аппликации из засушенных листьев ивы и клёна по образцу.</w:t>
            </w:r>
          </w:p>
          <w:p w:rsidR="00393F1D" w:rsidRPr="00A56B16" w:rsidRDefault="00393F1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52—54</w:t>
            </w:r>
            <w:r w:rsidR="00B92981" w:rsidRPr="00A56B16">
              <w:rPr>
                <w:rFonts w:ascii="Times New Roman" w:hAnsi="Times New Roman" w:cs="Times New Roman"/>
              </w:rPr>
              <w:t xml:space="preserve">  </w:t>
            </w:r>
            <w:r w:rsidRPr="00A56B16">
              <w:rPr>
                <w:rFonts w:ascii="Times New Roman" w:hAnsi="Times New Roman" w:cs="Times New Roman"/>
              </w:rPr>
              <w:t>Рабочая тетрадь — с. 22—25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 w:rsidP="00B92981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Аппликации из листьев: «Мальчик»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F1D" w:rsidRPr="00A56B16" w:rsidRDefault="00393F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92981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DE042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природны</w:t>
            </w:r>
            <w:r w:rsidRPr="00A56B16">
              <w:rPr>
                <w:rFonts w:ascii="Times New Roman" w:hAnsi="Times New Roman" w:cs="Times New Roman"/>
              </w:rPr>
              <w:softHyphen/>
              <w:t>ми материалами. Позна</w:t>
            </w:r>
            <w:r w:rsidRPr="00A56B16">
              <w:rPr>
                <w:rFonts w:ascii="Times New Roman" w:hAnsi="Times New Roman" w:cs="Times New Roman"/>
              </w:rPr>
              <w:softHyphen/>
              <w:t>вательные сведения о ли</w:t>
            </w:r>
            <w:r w:rsidRPr="00A56B16">
              <w:rPr>
                <w:rFonts w:ascii="Times New Roman" w:hAnsi="Times New Roman" w:cs="Times New Roman"/>
              </w:rPr>
              <w:softHyphen/>
              <w:t>стьях. Изготовление пред</w:t>
            </w:r>
            <w:r w:rsidRPr="00A56B16">
              <w:rPr>
                <w:rFonts w:ascii="Times New Roman" w:hAnsi="Times New Roman" w:cs="Times New Roman"/>
              </w:rPr>
              <w:softHyphen/>
              <w:t>метной аппликации из засушенных листьев ивы и клёна по образцу.</w:t>
            </w:r>
          </w:p>
          <w:p w:rsidR="00B92981" w:rsidRPr="00A56B16" w:rsidRDefault="00B92981" w:rsidP="00DE042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52—54  Рабочая тетрадь — с. 22—25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B92981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Аппликации из листьев: «Девочка»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DE042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92981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природными материалами. Изготовление рамки для фотографии, украшенной листьями бе</w:t>
            </w:r>
            <w:r w:rsidRPr="00A56B16">
              <w:rPr>
                <w:rFonts w:ascii="Times New Roman" w:hAnsi="Times New Roman" w:cs="Times New Roman"/>
              </w:rPr>
              <w:softHyphen/>
              <w:t>рёзы, клёна.</w:t>
            </w:r>
          </w:p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55  Рабочая тетрадь — с. 26—27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«Рамка для фотографии, украшенная сухими листь</w:t>
            </w:r>
            <w:r w:rsidRPr="00A56B16">
              <w:rPr>
                <w:rFonts w:ascii="Times New Roman" w:hAnsi="Times New Roman" w:cs="Times New Roman"/>
              </w:rPr>
              <w:softHyphen/>
              <w:t>ями»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92981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Разметка бумаги и картона по шаблонам слож</w:t>
            </w:r>
            <w:r w:rsidRPr="00A56B16">
              <w:rPr>
                <w:rFonts w:ascii="Times New Roman" w:hAnsi="Times New Roman" w:cs="Times New Roman"/>
              </w:rPr>
              <w:softHyphen/>
              <w:t xml:space="preserve">ной конфигурации. </w:t>
            </w:r>
          </w:p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56  Рабочая тетрадь — с. 28, 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«Машина»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>
            <w:pPr>
              <w:rPr>
                <w:rFonts w:ascii="Times New Roman" w:hAnsi="Times New Roman" w:cs="Times New Roman"/>
              </w:rPr>
            </w:pPr>
          </w:p>
        </w:tc>
      </w:tr>
      <w:tr w:rsidR="00B92981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Изготовление пло</w:t>
            </w:r>
            <w:r w:rsidRPr="00A56B16">
              <w:rPr>
                <w:rFonts w:ascii="Times New Roman" w:hAnsi="Times New Roman" w:cs="Times New Roman"/>
              </w:rPr>
              <w:softHyphen/>
              <w:t>ских ёлочных игрушек, украшенных аппликацией.</w:t>
            </w:r>
          </w:p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56—57  Рабочая тетрадь — с. 29—31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B92981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«Яблоко»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>
            <w:pPr>
              <w:rPr>
                <w:rFonts w:ascii="Times New Roman" w:hAnsi="Times New Roman" w:cs="Times New Roman"/>
              </w:rPr>
            </w:pPr>
          </w:p>
        </w:tc>
      </w:tr>
      <w:tr w:rsidR="00B92981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56777F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Изготовление пло</w:t>
            </w:r>
            <w:r w:rsidRPr="00A56B16">
              <w:rPr>
                <w:rFonts w:ascii="Times New Roman" w:hAnsi="Times New Roman" w:cs="Times New Roman"/>
              </w:rPr>
              <w:softHyphen/>
              <w:t>ских ёлочных игрушек, украшенных аппликацией.</w:t>
            </w:r>
          </w:p>
          <w:p w:rsidR="00B92981" w:rsidRPr="00A56B16" w:rsidRDefault="00B92981" w:rsidP="0056777F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56—57  Рабочая тетрадь — с. 29—31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56777F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 xml:space="preserve"> «Рыба»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56777F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>
            <w:pPr>
              <w:rPr>
                <w:rFonts w:ascii="Times New Roman" w:hAnsi="Times New Roman" w:cs="Times New Roman"/>
              </w:rPr>
            </w:pPr>
          </w:p>
        </w:tc>
      </w:tr>
      <w:tr w:rsidR="00B92981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глиной и пла</w:t>
            </w:r>
            <w:r w:rsidRPr="00A56B16">
              <w:rPr>
                <w:rFonts w:ascii="Times New Roman" w:hAnsi="Times New Roman" w:cs="Times New Roman"/>
              </w:rPr>
              <w:softHyphen/>
              <w:t>стилином. Познавательные сведения о глиняной посу</w:t>
            </w:r>
            <w:r w:rsidRPr="00A56B16">
              <w:rPr>
                <w:rFonts w:ascii="Times New Roman" w:hAnsi="Times New Roman" w:cs="Times New Roman"/>
              </w:rPr>
              <w:softHyphen/>
              <w:t>де и геометрическом теле «шар». Лепка чайной посу</w:t>
            </w:r>
            <w:r w:rsidRPr="00A56B16">
              <w:rPr>
                <w:rFonts w:ascii="Times New Roman" w:hAnsi="Times New Roman" w:cs="Times New Roman"/>
              </w:rPr>
              <w:softHyphen/>
              <w:t>ды в форме шара.</w:t>
            </w:r>
          </w:p>
          <w:p w:rsidR="00CA6C1C" w:rsidRPr="00A56B16" w:rsidRDefault="00B92981" w:rsidP="00D9686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60—61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«Чайник для заварки»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>
            <w:pPr>
              <w:rPr>
                <w:rFonts w:ascii="Times New Roman" w:hAnsi="Times New Roman" w:cs="Times New Roman"/>
              </w:rPr>
            </w:pPr>
          </w:p>
        </w:tc>
      </w:tr>
      <w:tr w:rsidR="00D96860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860" w:rsidRPr="00A56B16" w:rsidRDefault="00D96860" w:rsidP="00D9686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D96860">
            <w:pPr>
              <w:jc w:val="right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Итого за четверть: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860" w:rsidRPr="00A56B16" w:rsidRDefault="00D96860" w:rsidP="008965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623C24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860" w:rsidRPr="00A56B16" w:rsidRDefault="00623C24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часов</w:t>
            </w:r>
          </w:p>
        </w:tc>
      </w:tr>
      <w:tr w:rsidR="00D96860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860" w:rsidRPr="00A56B16" w:rsidRDefault="00D96860" w:rsidP="00D9686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 w:rsidP="00D96860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  <w:b/>
              </w:rPr>
              <w:t>4 четверть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860" w:rsidRPr="00A56B16" w:rsidRDefault="00D96860" w:rsidP="008965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860" w:rsidRPr="00A56B16" w:rsidRDefault="00D968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860" w:rsidRPr="00A56B16" w:rsidRDefault="00D96860">
            <w:pPr>
              <w:rPr>
                <w:rFonts w:ascii="Times New Roman" w:hAnsi="Times New Roman" w:cs="Times New Roman"/>
              </w:rPr>
            </w:pPr>
          </w:p>
        </w:tc>
      </w:tr>
      <w:tr w:rsidR="00B92981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Изготовление из бу</w:t>
            </w:r>
            <w:r w:rsidRPr="00A56B16">
              <w:rPr>
                <w:rFonts w:ascii="Times New Roman" w:hAnsi="Times New Roman" w:cs="Times New Roman"/>
              </w:rPr>
              <w:softHyphen/>
              <w:t>маги (из 2 кругов) игрушек в форме шара.</w:t>
            </w:r>
          </w:p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62—63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«Шар из кру</w:t>
            </w:r>
            <w:r w:rsidRPr="00A56B16">
              <w:rPr>
                <w:rFonts w:ascii="Times New Roman" w:hAnsi="Times New Roman" w:cs="Times New Roman"/>
              </w:rPr>
              <w:softHyphen/>
              <w:t>гов»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>
            <w:pPr>
              <w:rPr>
                <w:rFonts w:ascii="Times New Roman" w:hAnsi="Times New Roman" w:cs="Times New Roman"/>
              </w:rPr>
            </w:pPr>
          </w:p>
        </w:tc>
      </w:tr>
      <w:tr w:rsidR="00B92981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бумагой и кар</w:t>
            </w:r>
            <w:r w:rsidRPr="00A56B16">
              <w:rPr>
                <w:rFonts w:ascii="Times New Roman" w:hAnsi="Times New Roman" w:cs="Times New Roman"/>
              </w:rPr>
              <w:softHyphen/>
              <w:t>тоном. Изготовление игру</w:t>
            </w:r>
            <w:r w:rsidRPr="00A56B16">
              <w:rPr>
                <w:rFonts w:ascii="Times New Roman" w:hAnsi="Times New Roman" w:cs="Times New Roman"/>
              </w:rPr>
              <w:softHyphen/>
              <w:t>шек в форме шара из бума</w:t>
            </w:r>
            <w:r w:rsidRPr="00A56B16">
              <w:rPr>
                <w:rFonts w:ascii="Times New Roman" w:hAnsi="Times New Roman" w:cs="Times New Roman"/>
              </w:rPr>
              <w:softHyphen/>
              <w:t>ги (из 4—5 полос).</w:t>
            </w:r>
          </w:p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«Шар из по</w:t>
            </w:r>
            <w:r w:rsidRPr="00A56B16">
              <w:rPr>
                <w:rFonts w:ascii="Times New Roman" w:hAnsi="Times New Roman" w:cs="Times New Roman"/>
              </w:rPr>
              <w:softHyphen/>
              <w:t>лос»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981" w:rsidRPr="00A56B16" w:rsidRDefault="00B92981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981" w:rsidRPr="00A56B16" w:rsidRDefault="00B92981">
            <w:pPr>
              <w:rPr>
                <w:rFonts w:ascii="Times New Roman" w:hAnsi="Times New Roman" w:cs="Times New Roman"/>
              </w:rPr>
            </w:pPr>
          </w:p>
        </w:tc>
      </w:tr>
      <w:tr w:rsidR="00DC3E4B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4B" w:rsidRPr="00A56B16" w:rsidRDefault="00DC3E4B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4B" w:rsidRPr="00A56B16" w:rsidRDefault="00DC3E4B" w:rsidP="00EA7D3B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текстильными материалами. Сматывание ниток в клубок.</w:t>
            </w:r>
          </w:p>
          <w:p w:rsidR="00DC3E4B" w:rsidRPr="00A56B16" w:rsidRDefault="00DC3E4B" w:rsidP="00EA7D3B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4B" w:rsidRPr="00A56B16" w:rsidRDefault="00DC3E4B" w:rsidP="00EA7D3B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«Шарики из ниток разной величины»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E4B" w:rsidRPr="00A56B16" w:rsidRDefault="00DC3E4B" w:rsidP="00EA7D3B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4B" w:rsidRPr="00A56B16" w:rsidRDefault="00DC3E4B">
            <w:pPr>
              <w:rPr>
                <w:rFonts w:ascii="Times New Roman" w:hAnsi="Times New Roman" w:cs="Times New Roman"/>
              </w:rPr>
            </w:pPr>
          </w:p>
        </w:tc>
      </w:tr>
      <w:tr w:rsidR="00DC3E4B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4B" w:rsidRPr="00A56B16" w:rsidRDefault="00DC3E4B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E4B" w:rsidRPr="00A56B16" w:rsidRDefault="00DC3E4B" w:rsidP="002E3991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глиной и пла</w:t>
            </w:r>
            <w:r w:rsidRPr="00A56B16">
              <w:rPr>
                <w:rFonts w:ascii="Times New Roman" w:hAnsi="Times New Roman" w:cs="Times New Roman"/>
              </w:rPr>
              <w:softHyphen/>
              <w:t>стилином. Познавательные сведения о скульптуре. Лепка по образцу стили</w:t>
            </w:r>
            <w:r w:rsidRPr="00A56B16">
              <w:rPr>
                <w:rFonts w:ascii="Times New Roman" w:hAnsi="Times New Roman" w:cs="Times New Roman"/>
              </w:rPr>
              <w:softHyphen/>
              <w:t>зованных фигур животных (конструктивный способ).</w:t>
            </w:r>
          </w:p>
          <w:p w:rsidR="00DC3E4B" w:rsidRPr="00A56B16" w:rsidRDefault="00DC3E4B" w:rsidP="002E3991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66—67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4B" w:rsidRPr="00A56B16" w:rsidRDefault="00DC3E4B" w:rsidP="002E3991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«Медвежонок»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E4B" w:rsidRPr="00A56B16" w:rsidRDefault="00DC3E4B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4B" w:rsidRPr="00A56B16" w:rsidRDefault="00DC3E4B">
            <w:pPr>
              <w:rPr>
                <w:rFonts w:ascii="Times New Roman" w:hAnsi="Times New Roman" w:cs="Times New Roman"/>
              </w:rPr>
            </w:pPr>
          </w:p>
        </w:tc>
      </w:tr>
      <w:tr w:rsidR="00C3117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17D" w:rsidRPr="00A56B16" w:rsidRDefault="00C3117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17D" w:rsidRPr="00A56B16" w:rsidRDefault="00C3117D" w:rsidP="00C3117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глиной и пла</w:t>
            </w:r>
            <w:r w:rsidRPr="00A56B16">
              <w:rPr>
                <w:rFonts w:ascii="Times New Roman" w:hAnsi="Times New Roman" w:cs="Times New Roman"/>
              </w:rPr>
              <w:softHyphen/>
              <w:t>стилином. Познавательные сведения о скульптуре. Лепка по образцу стили</w:t>
            </w:r>
            <w:r w:rsidRPr="00A56B16">
              <w:rPr>
                <w:rFonts w:ascii="Times New Roman" w:hAnsi="Times New Roman" w:cs="Times New Roman"/>
              </w:rPr>
              <w:softHyphen/>
              <w:t>зованных фигур животных (конструктивный способ).</w:t>
            </w:r>
          </w:p>
          <w:p w:rsidR="00C3117D" w:rsidRPr="00A56B16" w:rsidRDefault="00C3117D" w:rsidP="00C3117D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66—67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17D" w:rsidRPr="00A56B16" w:rsidRDefault="00C3117D" w:rsidP="002E3991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«Заяц»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17D" w:rsidRPr="00A56B16" w:rsidRDefault="00C3117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17D" w:rsidRPr="00A56B16" w:rsidRDefault="00C3117D">
            <w:pPr>
              <w:rPr>
                <w:rFonts w:ascii="Times New Roman" w:hAnsi="Times New Roman" w:cs="Times New Roman"/>
              </w:rPr>
            </w:pPr>
          </w:p>
        </w:tc>
      </w:tr>
      <w:tr w:rsidR="00DC3E4B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4B" w:rsidRPr="00A56B16" w:rsidRDefault="00DC3E4B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E4B" w:rsidRPr="00A56B16" w:rsidRDefault="00DC3E4B" w:rsidP="009857AC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глиной и пла</w:t>
            </w:r>
            <w:r w:rsidRPr="00A56B16">
              <w:rPr>
                <w:rFonts w:ascii="Times New Roman" w:hAnsi="Times New Roman" w:cs="Times New Roman"/>
              </w:rPr>
              <w:softHyphen/>
              <w:t>стилином. Лепка стилизо</w:t>
            </w:r>
            <w:r w:rsidRPr="00A56B16">
              <w:rPr>
                <w:rFonts w:ascii="Times New Roman" w:hAnsi="Times New Roman" w:cs="Times New Roman"/>
              </w:rPr>
              <w:softHyphen/>
              <w:t>ванных фигур птиц (пла</w:t>
            </w:r>
            <w:r w:rsidRPr="00A56B16">
              <w:rPr>
                <w:rFonts w:ascii="Times New Roman" w:hAnsi="Times New Roman" w:cs="Times New Roman"/>
              </w:rPr>
              <w:softHyphen/>
              <w:t>стический способ).</w:t>
            </w:r>
          </w:p>
          <w:p w:rsidR="00DC3E4B" w:rsidRPr="00A56B16" w:rsidRDefault="00DC3E4B" w:rsidP="009857AC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68—69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4B" w:rsidRPr="00A56B16" w:rsidRDefault="00DC3E4B" w:rsidP="009857AC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«Утка»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E4B" w:rsidRPr="00A56B16" w:rsidRDefault="00DC3E4B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4B" w:rsidRPr="00A56B16" w:rsidRDefault="00DC3E4B">
            <w:pPr>
              <w:rPr>
                <w:rFonts w:ascii="Times New Roman" w:hAnsi="Times New Roman" w:cs="Times New Roman"/>
              </w:rPr>
            </w:pPr>
          </w:p>
        </w:tc>
      </w:tr>
      <w:tr w:rsidR="00C3117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17D" w:rsidRPr="00A56B16" w:rsidRDefault="00C3117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17D" w:rsidRPr="00A56B16" w:rsidRDefault="00C3117D" w:rsidP="009643D1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глиной и пла</w:t>
            </w:r>
            <w:r w:rsidRPr="00A56B16">
              <w:rPr>
                <w:rFonts w:ascii="Times New Roman" w:hAnsi="Times New Roman" w:cs="Times New Roman"/>
              </w:rPr>
              <w:softHyphen/>
              <w:t>стилином. Лепка стилизо</w:t>
            </w:r>
            <w:r w:rsidRPr="00A56B16">
              <w:rPr>
                <w:rFonts w:ascii="Times New Roman" w:hAnsi="Times New Roman" w:cs="Times New Roman"/>
              </w:rPr>
              <w:softHyphen/>
              <w:t>ванных фигур рыб (пла</w:t>
            </w:r>
            <w:r w:rsidRPr="00A56B16">
              <w:rPr>
                <w:rFonts w:ascii="Times New Roman" w:hAnsi="Times New Roman" w:cs="Times New Roman"/>
              </w:rPr>
              <w:softHyphen/>
              <w:t>стический способ).</w:t>
            </w:r>
          </w:p>
          <w:p w:rsidR="00C3117D" w:rsidRPr="00A56B16" w:rsidRDefault="00C3117D" w:rsidP="009643D1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68—69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17D" w:rsidRPr="00A56B16" w:rsidRDefault="00C3117D" w:rsidP="0089653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«Щука»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17D" w:rsidRPr="00A56B16" w:rsidRDefault="00C3117D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17D" w:rsidRPr="00A56B16" w:rsidRDefault="00C3117D">
            <w:pPr>
              <w:rPr>
                <w:rFonts w:ascii="Times New Roman" w:hAnsi="Times New Roman" w:cs="Times New Roman"/>
              </w:rPr>
            </w:pPr>
          </w:p>
        </w:tc>
      </w:tr>
      <w:tr w:rsidR="00C3117D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17D" w:rsidRPr="00A56B16" w:rsidRDefault="00C3117D" w:rsidP="006605A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17D" w:rsidRPr="00A56B16" w:rsidRDefault="00C3117D" w:rsidP="00331D1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Работа с природными материалами. Повторение познавательных сведений о шишках. Изготовление из шишки стилизованной фи</w:t>
            </w:r>
            <w:r w:rsidRPr="00A56B16">
              <w:rPr>
                <w:rFonts w:ascii="Times New Roman" w:hAnsi="Times New Roman" w:cs="Times New Roman"/>
              </w:rPr>
              <w:softHyphen/>
              <w:t>гурки человечка.</w:t>
            </w:r>
          </w:p>
          <w:p w:rsidR="00C3117D" w:rsidRPr="00A56B16" w:rsidRDefault="00C3117D" w:rsidP="00331D1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Учебник — с. 70— 77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17D" w:rsidRPr="00A56B16" w:rsidRDefault="00C3117D" w:rsidP="00331D10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«Человечек из шишки»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17D" w:rsidRPr="00A56B16" w:rsidRDefault="00C3117D" w:rsidP="00331D10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17D" w:rsidRPr="00A56B16" w:rsidRDefault="00C3117D">
            <w:pPr>
              <w:rPr>
                <w:rFonts w:ascii="Times New Roman" w:hAnsi="Times New Roman" w:cs="Times New Roman"/>
              </w:rPr>
            </w:pPr>
          </w:p>
        </w:tc>
      </w:tr>
      <w:tr w:rsidR="00623C24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C24" w:rsidRPr="00A56B16" w:rsidRDefault="00623C24" w:rsidP="00623C2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C24" w:rsidRPr="00A56B16" w:rsidRDefault="00623C24" w:rsidP="00623C24">
            <w:pPr>
              <w:jc w:val="right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Итого за четверть: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C24" w:rsidRPr="00A56B16" w:rsidRDefault="00623C24" w:rsidP="00331D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C24" w:rsidRPr="00A56B16" w:rsidRDefault="00623C24" w:rsidP="00331D10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C24" w:rsidRPr="00A56B16" w:rsidRDefault="00623C24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часов</w:t>
            </w:r>
          </w:p>
        </w:tc>
      </w:tr>
      <w:tr w:rsidR="00623C24" w:rsidRPr="00A56B16" w:rsidTr="00D96860">
        <w:trPr>
          <w:trHeight w:val="9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C24" w:rsidRPr="00A56B16" w:rsidRDefault="00623C24" w:rsidP="00623C2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C24" w:rsidRPr="00A56B16" w:rsidRDefault="00623C24" w:rsidP="00623C24">
            <w:pPr>
              <w:jc w:val="right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Итого за год: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C24" w:rsidRPr="00A56B16" w:rsidRDefault="00623C24" w:rsidP="00331D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C24" w:rsidRPr="00A56B16" w:rsidRDefault="00623C24" w:rsidP="00331D10">
            <w:pPr>
              <w:jc w:val="center"/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C24" w:rsidRPr="00A56B16" w:rsidRDefault="00623C24">
            <w:pPr>
              <w:rPr>
                <w:rFonts w:ascii="Times New Roman" w:hAnsi="Times New Roman" w:cs="Times New Roman"/>
              </w:rPr>
            </w:pPr>
            <w:r w:rsidRPr="00A56B16">
              <w:rPr>
                <w:rFonts w:ascii="Times New Roman" w:hAnsi="Times New Roman" w:cs="Times New Roman"/>
              </w:rPr>
              <w:t>часа</w:t>
            </w:r>
          </w:p>
        </w:tc>
      </w:tr>
      <w:bookmarkEnd w:id="0"/>
    </w:tbl>
    <w:p w:rsidR="00592E63" w:rsidRPr="00B92981" w:rsidRDefault="00592E63" w:rsidP="00592E63">
      <w:pPr>
        <w:rPr>
          <w:rFonts w:ascii="Times New Roman" w:hAnsi="Times New Roman" w:cs="Times New Roman"/>
        </w:rPr>
      </w:pPr>
    </w:p>
    <w:p w:rsidR="005A238C" w:rsidRPr="00B92981" w:rsidRDefault="00592E63" w:rsidP="005A238C">
      <w:pPr>
        <w:rPr>
          <w:rFonts w:ascii="Times New Roman" w:hAnsi="Times New Roman" w:cs="Times New Roman"/>
        </w:rPr>
      </w:pPr>
      <w:r w:rsidRPr="00B92981">
        <w:rPr>
          <w:rFonts w:ascii="Times New Roman" w:hAnsi="Times New Roman" w:cs="Times New Roman"/>
        </w:rPr>
        <w:tab/>
      </w:r>
    </w:p>
    <w:sectPr w:rsidR="005A238C" w:rsidRPr="00B92981" w:rsidSect="00A56B16">
      <w:type w:val="continuous"/>
      <w:pgSz w:w="11905" w:h="16837"/>
      <w:pgMar w:top="567" w:right="567" w:bottom="567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C49" w:rsidRDefault="00222C49" w:rsidP="008F1342">
      <w:r>
        <w:separator/>
      </w:r>
    </w:p>
  </w:endnote>
  <w:endnote w:type="continuationSeparator" w:id="1">
    <w:p w:rsidR="00222C49" w:rsidRDefault="00222C49" w:rsidP="008F1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C49" w:rsidRDefault="00222C49"/>
  </w:footnote>
  <w:footnote w:type="continuationSeparator" w:id="1">
    <w:p w:rsidR="00222C49" w:rsidRDefault="00222C4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107"/>
    <w:multiLevelType w:val="hybridMultilevel"/>
    <w:tmpl w:val="8D522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9F03BD"/>
    <w:multiLevelType w:val="hybridMultilevel"/>
    <w:tmpl w:val="0F52F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95D72"/>
    <w:multiLevelType w:val="hybridMultilevel"/>
    <w:tmpl w:val="C11AB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07572"/>
    <w:multiLevelType w:val="hybridMultilevel"/>
    <w:tmpl w:val="C11AB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F1342"/>
    <w:rsid w:val="000C471A"/>
    <w:rsid w:val="000E3104"/>
    <w:rsid w:val="00162117"/>
    <w:rsid w:val="00176C83"/>
    <w:rsid w:val="001E2DF8"/>
    <w:rsid w:val="0020019C"/>
    <w:rsid w:val="00222C49"/>
    <w:rsid w:val="00266E6C"/>
    <w:rsid w:val="002811E7"/>
    <w:rsid w:val="002B24E6"/>
    <w:rsid w:val="002F03A9"/>
    <w:rsid w:val="00361700"/>
    <w:rsid w:val="00393F1D"/>
    <w:rsid w:val="003B4460"/>
    <w:rsid w:val="003D3A26"/>
    <w:rsid w:val="003F7607"/>
    <w:rsid w:val="00466F2F"/>
    <w:rsid w:val="004A29DF"/>
    <w:rsid w:val="004C01A0"/>
    <w:rsid w:val="004E0FD5"/>
    <w:rsid w:val="005775FC"/>
    <w:rsid w:val="0058146D"/>
    <w:rsid w:val="00592E63"/>
    <w:rsid w:val="005A238C"/>
    <w:rsid w:val="005B4CA8"/>
    <w:rsid w:val="005E53BD"/>
    <w:rsid w:val="005E7DD6"/>
    <w:rsid w:val="00606013"/>
    <w:rsid w:val="00606ED6"/>
    <w:rsid w:val="00623C24"/>
    <w:rsid w:val="006545BE"/>
    <w:rsid w:val="006578EF"/>
    <w:rsid w:val="006605AC"/>
    <w:rsid w:val="00670DFC"/>
    <w:rsid w:val="006736FF"/>
    <w:rsid w:val="00683736"/>
    <w:rsid w:val="006E2175"/>
    <w:rsid w:val="006E604C"/>
    <w:rsid w:val="00713E4E"/>
    <w:rsid w:val="00757E38"/>
    <w:rsid w:val="00795273"/>
    <w:rsid w:val="007F7D94"/>
    <w:rsid w:val="00817156"/>
    <w:rsid w:val="00842A04"/>
    <w:rsid w:val="008537D1"/>
    <w:rsid w:val="00886EBC"/>
    <w:rsid w:val="008F1342"/>
    <w:rsid w:val="008F3EBC"/>
    <w:rsid w:val="00913C54"/>
    <w:rsid w:val="00944E09"/>
    <w:rsid w:val="00984B5E"/>
    <w:rsid w:val="00994FFE"/>
    <w:rsid w:val="009C211C"/>
    <w:rsid w:val="00A56B16"/>
    <w:rsid w:val="00A743CF"/>
    <w:rsid w:val="00AF0459"/>
    <w:rsid w:val="00B00570"/>
    <w:rsid w:val="00B241BB"/>
    <w:rsid w:val="00B32CCC"/>
    <w:rsid w:val="00B4690E"/>
    <w:rsid w:val="00B75E86"/>
    <w:rsid w:val="00B92981"/>
    <w:rsid w:val="00C3117D"/>
    <w:rsid w:val="00C32D54"/>
    <w:rsid w:val="00C5489C"/>
    <w:rsid w:val="00C90B0F"/>
    <w:rsid w:val="00CA6C1C"/>
    <w:rsid w:val="00CF00E1"/>
    <w:rsid w:val="00D36C36"/>
    <w:rsid w:val="00D96860"/>
    <w:rsid w:val="00DA5B62"/>
    <w:rsid w:val="00DC3E4B"/>
    <w:rsid w:val="00E40B4A"/>
    <w:rsid w:val="00E52C33"/>
    <w:rsid w:val="00E71BF3"/>
    <w:rsid w:val="00F04A3C"/>
    <w:rsid w:val="00F3322C"/>
    <w:rsid w:val="00F5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134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1342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8F1342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ой текст (2)_"/>
    <w:basedOn w:val="a0"/>
    <w:link w:val="20"/>
    <w:rsid w:val="008F1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4">
    <w:name w:val="Основной текст_"/>
    <w:basedOn w:val="a0"/>
    <w:link w:val="11"/>
    <w:rsid w:val="008F1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">
    <w:name w:val="Основной текст (4)_"/>
    <w:basedOn w:val="a0"/>
    <w:link w:val="40"/>
    <w:rsid w:val="008F1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8F1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5">
    <w:name w:val="Основной текст + Курсив"/>
    <w:basedOn w:val="a4"/>
    <w:rsid w:val="008F1342"/>
    <w:rPr>
      <w:i/>
      <w:iCs/>
      <w:spacing w:val="0"/>
    </w:rPr>
  </w:style>
  <w:style w:type="paragraph" w:customStyle="1" w:styleId="10">
    <w:name w:val="Заголовок №1"/>
    <w:basedOn w:val="a"/>
    <w:link w:val="1"/>
    <w:rsid w:val="008F1342"/>
    <w:pPr>
      <w:shd w:val="clear" w:color="auto" w:fill="FFFFFF"/>
      <w:spacing w:after="180" w:line="0" w:lineRule="atLeast"/>
      <w:outlineLvl w:val="0"/>
    </w:pPr>
    <w:rPr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8F134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Основной текст1"/>
    <w:basedOn w:val="a"/>
    <w:link w:val="a4"/>
    <w:rsid w:val="008F134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rsid w:val="008F134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8F1342"/>
    <w:pPr>
      <w:shd w:val="clear" w:color="auto" w:fill="FFFFFF"/>
      <w:spacing w:before="360" w:line="302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table" w:styleId="a6">
    <w:name w:val="Table Grid"/>
    <w:basedOn w:val="a1"/>
    <w:uiPriority w:val="59"/>
    <w:rsid w:val="005B4C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1700"/>
    <w:pPr>
      <w:ind w:left="720"/>
      <w:contextualSpacing/>
    </w:pPr>
  </w:style>
  <w:style w:type="paragraph" w:styleId="a8">
    <w:name w:val="No Spacing"/>
    <w:uiPriority w:val="1"/>
    <w:qFormat/>
    <w:rsid w:val="005A238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A56B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56B16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A56B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56B16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23C8E-6118-4CC9-BB8A-BFD31FD5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Интернат</cp:lastModifiedBy>
  <cp:revision>32</cp:revision>
  <cp:lastPrinted>2020-08-25T09:20:00Z</cp:lastPrinted>
  <dcterms:created xsi:type="dcterms:W3CDTF">2014-08-29T02:42:00Z</dcterms:created>
  <dcterms:modified xsi:type="dcterms:W3CDTF">2021-01-27T07:42:00Z</dcterms:modified>
</cp:coreProperties>
</file>