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F1" w:rsidRPr="00B11139" w:rsidRDefault="00042FF1" w:rsidP="00042FF1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 w:rsidRPr="00B111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B11139">
        <w:rPr>
          <w:rFonts w:ascii="Times New Roman" w:hAnsi="Times New Roman" w:cs="Times New Roman"/>
          <w:b/>
          <w:sz w:val="28"/>
          <w:szCs w:val="28"/>
        </w:rPr>
        <w:t>Тематическое планирование (4 класс)</w:t>
      </w:r>
    </w:p>
    <w:p w:rsidR="00042FF1" w:rsidRPr="00B11139" w:rsidRDefault="00042FF1" w:rsidP="00042FF1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 w:rsidRPr="00B111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Русский язык, 5 часов в неделю</w:t>
      </w:r>
    </w:p>
    <w:p w:rsidR="00042FF1" w:rsidRDefault="00042FF1" w:rsidP="00042FF1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 w:rsidRPr="00B111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</w:p>
    <w:p w:rsidR="00042FF1" w:rsidRPr="00B11139" w:rsidRDefault="00042FF1" w:rsidP="00042FF1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Pr="00B111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Pr="00B11139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5984"/>
        <w:gridCol w:w="850"/>
        <w:gridCol w:w="1134"/>
        <w:gridCol w:w="1134"/>
        <w:gridCol w:w="1134"/>
        <w:gridCol w:w="4678"/>
      </w:tblGrid>
      <w:tr w:rsidR="00042FF1" w:rsidRPr="00DF0D4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DF0D4B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0D4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DF0D4B" w:rsidRDefault="00042FF1" w:rsidP="00E7729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уроков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DF0D4B" w:rsidRDefault="00042FF1" w:rsidP="00E7729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DF0D4B" w:rsidRDefault="00042FF1" w:rsidP="00E7729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DF0D4B" w:rsidRDefault="00042FF1" w:rsidP="00E7729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0D4B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DF0D4B" w:rsidRDefault="00042FF1" w:rsidP="00E7729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0D4B">
              <w:rPr>
                <w:rFonts w:ascii="Times New Roman" w:eastAsia="Calibri" w:hAnsi="Times New Roman" w:cs="Times New Roman"/>
                <w:sz w:val="28"/>
                <w:szCs w:val="28"/>
              </w:rPr>
              <w:t>Упр.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DF0D4B" w:rsidRDefault="00042FF1" w:rsidP="00E7729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Наглядность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Повторение.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Предложение. Выделение предл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 из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законченное и незаконченное.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Предметные картинки. Иллюстр</w:t>
            </w: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ции в учебнике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Завершение начатого предложения.</w:t>
            </w:r>
          </w:p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 словарные слова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и его схема. Распространение предложений.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слов в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08.09 09.09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предложений по сюжетной ка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предложений по предметной ка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FD190C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Диагностический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Алфавит. Расположение слов по алфавиту.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042FF1" w:rsidRPr="00B11139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Гласные звуки и буквы. Соотнесение колич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гласных и слогов в слове.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</w:tbl>
    <w:tbl>
      <w:tblPr>
        <w:tblpPr w:leftFromText="180" w:rightFromText="180" w:vertAnchor="text" w:horzAnchor="margin" w:tblpY="-220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954"/>
        <w:gridCol w:w="850"/>
        <w:gridCol w:w="1134"/>
        <w:gridCol w:w="1134"/>
        <w:gridCol w:w="1134"/>
        <w:gridCol w:w="4678"/>
      </w:tblGrid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Ударные и безударные гласные. Различение ударных и безударных гласных.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Одинаковое написание гласных в ударной и безударной позиции.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Одинаковое написание гласных в ударной и безударной позиции.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безударной гласной в слове.</w:t>
            </w:r>
          </w:p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22.09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23.09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30-35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и непроверяемые безударные гласные.</w:t>
            </w:r>
          </w:p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Словарные слова </w:t>
            </w:r>
          </w:p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>РОССИЯ     РОДИНА</w:t>
            </w:r>
          </w:p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25.09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28.09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29.09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36-39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tabs>
                <w:tab w:val="left" w:pos="126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Твёрдые и мягкие согласные.  Различие тве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1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дых и мягких согласных перед гласными.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Обозначение мягкости согласных на письме буквами  И</w:t>
            </w:r>
            <w:proofErr w:type="gramStart"/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,Е</w:t>
            </w:r>
            <w:proofErr w:type="gramEnd"/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,Ё,Ю,Я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</w:tbl>
    <w:p w:rsidR="00042FF1" w:rsidRPr="00B11139" w:rsidRDefault="00042FF1" w:rsidP="00042FF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954"/>
        <w:gridCol w:w="850"/>
        <w:gridCol w:w="1134"/>
        <w:gridCol w:w="1134"/>
        <w:gridCol w:w="1134"/>
        <w:gridCol w:w="4678"/>
      </w:tblGrid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Буква мягкий знак (ь) на конце и  в середине слова.  Словарное слово </w:t>
            </w:r>
            <w:r w:rsidRPr="00B11139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ВДРУГ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05.10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44-47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твёрдых и мягких согласных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48-49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ЖИ-ШИ, ЧА-ЩА</w:t>
            </w:r>
            <w:proofErr w:type="gramStart"/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,Ч</w:t>
            </w:r>
            <w:proofErr w:type="gramEnd"/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У-ЩУ в словах.</w:t>
            </w:r>
          </w:p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Словарное слово  СПАСИБО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08.10</w:t>
            </w:r>
          </w:p>
          <w:p w:rsidR="00042FF1" w:rsidRPr="00B11139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09.10</w:t>
            </w:r>
          </w:p>
          <w:p w:rsidR="00042FF1" w:rsidRPr="00B11139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50-55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042FF1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  <w:p w:rsidR="00042FF1" w:rsidRPr="00B11139" w:rsidRDefault="00042FF1" w:rsidP="00E77294">
            <w:pPr>
              <w:pStyle w:val="af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Алфавит. 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 диктант №2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sz w:val="28"/>
                <w:szCs w:val="28"/>
              </w:rPr>
              <w:t>Алфавит.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Различение правил пр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вописания в словах.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Разделительный мягкий знак перед гласными И, Е, Ё, </w:t>
            </w:r>
            <w:proofErr w:type="gramStart"/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proofErr w:type="gramEnd"/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, Я. Знакомство с разделительным мягким знаком.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58-59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Перенос слов с разделительным мягким зн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60-61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Правило правописания слов с разделительным мягким знаком. Словарное слово     </w:t>
            </w:r>
            <w:r w:rsidRPr="009E5169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ЗДОРОВЬЕ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Правило правописания слов с разделительным мягким знаком.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20.10</w:t>
            </w:r>
          </w:p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64-65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сходных по буквам слов с раздел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тельным мягким знаком и без него. </w:t>
            </w:r>
            <w:proofErr w:type="spellStart"/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Сл</w:t>
            </w:r>
            <w:proofErr w:type="gramStart"/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лово</w:t>
            </w:r>
            <w:proofErr w:type="spellEnd"/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E5169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ДЕРЕВНЯ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66-67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Мягкий знак для обозначения мягких согла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ных и разделительный мягкий знак. Картинный диктант.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68-69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042FF1" w:rsidRPr="00B11139" w:rsidTr="00E772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Разделительный мягкий знак. Закрепление зн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ний. Письмо по памяти.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70-71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9E516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042FF1" w:rsidRPr="00B11139" w:rsidTr="00E77294">
        <w:tc>
          <w:tcPr>
            <w:tcW w:w="15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11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39 уроков</w:t>
            </w:r>
          </w:p>
        </w:tc>
      </w:tr>
    </w:tbl>
    <w:p w:rsidR="00042FF1" w:rsidRDefault="00042FF1" w:rsidP="00042FF1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</w:p>
    <w:p w:rsidR="00042FF1" w:rsidRDefault="00042FF1" w:rsidP="00042FF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42FF1" w:rsidRDefault="00042FF1" w:rsidP="00042FF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42FF1" w:rsidRDefault="00042FF1" w:rsidP="00042FF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42FF1" w:rsidRPr="00720699" w:rsidRDefault="00042FF1" w:rsidP="00042FF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2069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Pr="00720699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II </w:t>
      </w:r>
      <w:r w:rsidRPr="00720699">
        <w:rPr>
          <w:rFonts w:ascii="Times New Roman" w:eastAsia="Calibri" w:hAnsi="Times New Roman" w:cs="Times New Roman"/>
          <w:b/>
          <w:sz w:val="28"/>
          <w:szCs w:val="28"/>
        </w:rPr>
        <w:t>ЧЕТВЕРТЬ</w:t>
      </w:r>
    </w:p>
    <w:tbl>
      <w:tblPr>
        <w:tblW w:w="155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850"/>
        <w:gridCol w:w="1134"/>
        <w:gridCol w:w="1134"/>
        <w:gridCol w:w="1134"/>
        <w:gridCol w:w="4678"/>
      </w:tblGrid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уроков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keepNext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keepNext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Упр.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Наглядность</w:t>
            </w:r>
          </w:p>
        </w:tc>
      </w:tr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042FF1" w:rsidRPr="00720699" w:rsidRDefault="00042FF1" w:rsidP="00E77294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Звонкие и глухие согласные. Различение зво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ких и глухих согласных в словах.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72-73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схемы, предметные карти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ки.</w:t>
            </w:r>
          </w:p>
        </w:tc>
      </w:tr>
      <w:tr w:rsidR="00042FF1" w:rsidRPr="00720699" w:rsidTr="00E77294">
        <w:trPr>
          <w:trHeight w:val="3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звонких и глухих согласных на конце слова. Словарное слово </w:t>
            </w:r>
            <w:r w:rsidRPr="00720699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РАССКАЗ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06.11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74-77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схемы, предметные карти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ки.</w:t>
            </w:r>
          </w:p>
        </w:tc>
      </w:tr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написания звонких и глухих согла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ных на конце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10.11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11.11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12.11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78-81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</w:t>
            </w:r>
          </w:p>
        </w:tc>
      </w:tr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правил проверки парных согласных и безударных гласных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Картинный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16.11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17.11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18.11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4-5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</w:t>
            </w:r>
          </w:p>
        </w:tc>
      </w:tr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 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правописания в слове. Закрепление знаний. Словарные слова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ЗАВТРАК, 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20.11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23.11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24.11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25.11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26.11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27.11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30.11</w:t>
            </w:r>
          </w:p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86-9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опоры сх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мы.</w:t>
            </w:r>
          </w:p>
        </w:tc>
      </w:tr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слов с сомнительной согласной.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02.12</w:t>
            </w:r>
          </w:p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учебника, опоры сх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мы.</w:t>
            </w:r>
          </w:p>
        </w:tc>
      </w:tr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 диктант №3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2FF1" w:rsidRPr="00720699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</w:t>
            </w:r>
          </w:p>
          <w:p w:rsidR="00042FF1" w:rsidRPr="0072069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Повторение пройденн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го материала (Правописание парных согласных и безударных гласных)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84-85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72069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699">
              <w:rPr>
                <w:rFonts w:ascii="Times New Roman" w:eastAsia="Calibri" w:hAnsi="Times New Roman" w:cs="Times New Roman"/>
                <w:sz w:val="28"/>
                <w:szCs w:val="28"/>
              </w:rPr>
              <w:t>Опора схема. Предметные картинки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042FF1" w:rsidRPr="009E516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042FF1" w:rsidRPr="009E516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Слово. Название предметов, действий и пр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знаков.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08.12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09.12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Опора схема. Предметные картинки.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названий предметов по вопросам кто? что? Словарное слово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ЛЯГУШКА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11.12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14.12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Опора схема. Предметные картинки.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ind w:right="4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Опора схема. Предметные картинки. 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 диктант №4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Повторение пройденн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32 33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названий предметов по вопросам кого? чего?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18.12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21.12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 Предметные картинки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34 35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Различение названий предметов по вопросам кому? чему?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22.12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10,11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Опоры схемы, предметные картинки.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 Различение названий предметов по вопросам кем? чем?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24.12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12,13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Опоры схемы, предметные картинки. Словарное слово.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:rsidR="00042FF1" w:rsidRPr="009E5169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Различение названий предметов по вопросам о ком? о чём?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28.12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14,15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Опоры схемы, предметные картинки.</w:t>
            </w:r>
          </w:p>
        </w:tc>
      </w:tr>
      <w:tr w:rsidR="00042FF1" w:rsidRPr="00CE6CDB" w:rsidTr="00E7729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30.12</w:t>
            </w:r>
          </w:p>
          <w:p w:rsidR="00042FF1" w:rsidRPr="009E5169" w:rsidRDefault="00042FF1" w:rsidP="00E7729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31.12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042FF1" w:rsidRPr="00CE6CDB" w:rsidTr="00E77294"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F1" w:rsidRPr="009E5169" w:rsidRDefault="00042FF1" w:rsidP="00E77294">
            <w:pPr>
              <w:snapToGri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 41урок</w:t>
            </w:r>
          </w:p>
        </w:tc>
      </w:tr>
    </w:tbl>
    <w:tbl>
      <w:tblPr>
        <w:tblpPr w:leftFromText="180" w:rightFromText="180" w:vertAnchor="text" w:horzAnchor="margin" w:tblpY="-250"/>
        <w:tblW w:w="155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5954"/>
        <w:gridCol w:w="850"/>
        <w:gridCol w:w="1134"/>
        <w:gridCol w:w="1134"/>
        <w:gridCol w:w="1134"/>
        <w:gridCol w:w="4678"/>
      </w:tblGrid>
      <w:tr w:rsidR="00042FF1" w:rsidRPr="00CE6CDB" w:rsidTr="00E77294">
        <w:trPr>
          <w:trHeight w:val="25"/>
        </w:trPr>
        <w:tc>
          <w:tcPr>
            <w:tcW w:w="15506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736C57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ru-RU"/>
              </w:rPr>
            </w:pPr>
            <w:r w:rsidRPr="00736C57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</w:t>
            </w:r>
            <w:r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ru-RU"/>
              </w:rPr>
              <w:t xml:space="preserve">               </w:t>
            </w:r>
            <w:r w:rsidRPr="00736C57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val="en-US" w:eastAsia="ru-RU"/>
              </w:rPr>
              <w:t>III</w:t>
            </w:r>
            <w:r w:rsidRPr="00736C57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ru-RU"/>
              </w:rPr>
              <w:t xml:space="preserve"> четверть.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уроков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keepNext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keepNext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5169">
              <w:rPr>
                <w:rFonts w:ascii="Times New Roman" w:eastAsia="Calibri" w:hAnsi="Times New Roman" w:cs="Times New Roman"/>
                <w:sz w:val="28"/>
                <w:szCs w:val="28"/>
              </w:rPr>
              <w:t>Упр.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Наглядность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Выделение названий предмета из предложения.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13.01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1-5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2D5278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Большая буква в именах, отчествах, фамил</w:t>
            </w:r>
            <w:r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иях людей и в кличках животных. </w:t>
            </w: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Сл</w:t>
            </w:r>
            <w:r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  <w:r w:rsidRPr="009E5169"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15.01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1-6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7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>Большая буква в названиях городов, сёл, деревень, улиц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19.01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20.01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21.01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18-23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теме, словарные слова.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Название предметов. Закрепление знаний. Письмо памяти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25.02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1-3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</w:pPr>
            <w:r w:rsidRPr="002D5278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>Название признаков</w:t>
            </w:r>
            <w:r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 xml:space="preserve">. </w:t>
            </w:r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 xml:space="preserve">Определение признаков предмета по вопросам </w:t>
            </w:r>
            <w:proofErr w:type="gramStart"/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>какой</w:t>
            </w:r>
            <w:proofErr w:type="gramEnd"/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>? какая? какое? какие?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27.02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26,27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14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15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Постановка вопросов к названиям признаков предмета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29.02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01.02 02.02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28-31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17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Различение признаков, обозначающих цвет, форму, величину, материал, вкус предмета.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Словарное слово </w:t>
            </w:r>
            <w:r w:rsidRPr="009E5169"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  <w:t>КОСТЮМ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04.02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32,33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rPr>
          <w:trHeight w:val="357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19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Подбор слов, обозначающих ряд признаков одного предмета. Словарное слово </w:t>
            </w:r>
            <w:r w:rsidRPr="009E5169"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08.02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34,35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2, 4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rPr>
          <w:trHeight w:val="357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Определение предмета по его признакам.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10.02 11.02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36-37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теме, словарные слова.</w:t>
            </w:r>
          </w:p>
        </w:tc>
      </w:tr>
      <w:tr w:rsidR="00042FF1" w:rsidRPr="00CE6CDB" w:rsidTr="00E77294">
        <w:trPr>
          <w:trHeight w:val="357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23 </w:t>
            </w: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 xml:space="preserve">Различение названий предметов, действий, </w:t>
            </w: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 xml:space="preserve">признаков. Словарное слово </w:t>
            </w:r>
            <w:r w:rsidRPr="009E5169"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  <w:t>МЕТРО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12.02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15.02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38,39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Опорные схемы по теме, словарные </w:t>
            </w: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слова.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Контрольный диктант №5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 xml:space="preserve">Работа над ошибками.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27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>Постановка вопросов к словам в предложении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18.02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40-41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1-3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29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22.02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42-43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1-5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25.02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44-45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 xml:space="preserve">Предлоги. </w:t>
            </w:r>
            <w:proofErr w:type="gramStart"/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>Предлоги по, к, от, над, под, о, в, на со словами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01.03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46-47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1-5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35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Предлог </w:t>
            </w:r>
            <w:proofErr w:type="gramStart"/>
            <w:r w:rsidRPr="009E5169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ru-RU"/>
              </w:rPr>
              <w:t>ИЗ</w:t>
            </w:r>
            <w:proofErr w:type="gramEnd"/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 со словами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03.03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48-49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1-3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37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Предлог </w:t>
            </w:r>
            <w:proofErr w:type="gramStart"/>
            <w:r w:rsidRPr="009E5169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ru-RU"/>
              </w:rPr>
              <w:t>ЗА</w:t>
            </w:r>
            <w:proofErr w:type="gramEnd"/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 со словами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05.03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50-51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теме, словарное  слово.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Контрольный диктант № 6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Работа над ошибками.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41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Предлог </w:t>
            </w:r>
            <w:proofErr w:type="gramStart"/>
            <w:r w:rsidRPr="009E5169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ru-RU"/>
              </w:rPr>
              <w:t>БЕЗ</w:t>
            </w:r>
            <w:proofErr w:type="gramEnd"/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 со словами. Словарное слово </w:t>
            </w:r>
            <w:r w:rsidRPr="009E5169"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  <w:t>БИЛЕТ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12.03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52-53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3-5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 xml:space="preserve">Предлог </w:t>
            </w:r>
            <w:proofErr w:type="gramStart"/>
            <w:r w:rsidRPr="009E5169">
              <w:rPr>
                <w:rFonts w:ascii="Times New Roman" w:eastAsia="DejaVu Sans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>ДО</w:t>
            </w:r>
            <w:proofErr w:type="gramEnd"/>
            <w:r w:rsidRPr="009E5169">
              <w:rPr>
                <w:rFonts w:ascii="Times New Roman" w:eastAsia="DejaVu Sans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 xml:space="preserve"> </w:t>
            </w:r>
            <w:r w:rsidRPr="009E5169">
              <w:rPr>
                <w:rFonts w:ascii="Times New Roman" w:eastAsia="DejaVu Sans" w:hAnsi="Times New Roman" w:cs="Times New Roman"/>
                <w:bCs/>
                <w:kern w:val="2"/>
                <w:sz w:val="28"/>
                <w:szCs w:val="28"/>
                <w:lang w:eastAsia="ru-RU"/>
              </w:rPr>
              <w:t>со словами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16.03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54-55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1-3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теме, словарные слова.</w:t>
            </w:r>
          </w:p>
        </w:tc>
      </w:tr>
      <w:tr w:rsidR="00042FF1" w:rsidRPr="00CE6CDB" w:rsidTr="00E77294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45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color w:val="C00000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Предлог </w:t>
            </w:r>
            <w:proofErr w:type="gramStart"/>
            <w:r w:rsidRPr="009E5169">
              <w:rPr>
                <w:rFonts w:ascii="Times New Roman" w:eastAsia="DejaVu Sans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>ПРО</w:t>
            </w:r>
            <w:proofErr w:type="gramEnd"/>
            <w:r w:rsidRPr="009E5169">
              <w:rPr>
                <w:rFonts w:ascii="Times New Roman" w:eastAsia="DejaVu Sans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 со словами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18.03</w:t>
            </w:r>
          </w:p>
          <w:p w:rsidR="00042FF1" w:rsidRPr="009E516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1113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56-57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F1" w:rsidRPr="00B11139" w:rsidRDefault="00042FF1" w:rsidP="00E772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E5169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Опорные схемы по теме, словарные слова.</w:t>
            </w:r>
          </w:p>
        </w:tc>
      </w:tr>
    </w:tbl>
    <w:p w:rsidR="00042FF1" w:rsidRDefault="00042FF1" w:rsidP="00042FF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F25F1">
        <w:rPr>
          <w:rFonts w:ascii="Times New Roman" w:eastAsia="Calibri" w:hAnsi="Times New Roman" w:cs="Times New Roman"/>
          <w:b/>
          <w:sz w:val="28"/>
          <w:szCs w:val="28"/>
        </w:rPr>
        <w:t>ИТОГО: 46 уроков</w:t>
      </w:r>
    </w:p>
    <w:p w:rsidR="00042FF1" w:rsidRPr="00CE6CDB" w:rsidRDefault="00042FF1" w:rsidP="00042FF1">
      <w:pPr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CF25F1">
        <w:rPr>
          <w:rFonts w:ascii="Times New Roman" w:eastAsia="Calibri" w:hAnsi="Times New Roman" w:cs="Times New Roman"/>
          <w:b/>
          <w:sz w:val="28"/>
          <w:szCs w:val="28"/>
        </w:rPr>
        <w:t xml:space="preserve"> ЧЕТВЕРТЬ</w:t>
      </w:r>
    </w:p>
    <w:p w:rsidR="00042FF1" w:rsidRPr="00CE6CDB" w:rsidRDefault="00042FF1" w:rsidP="00042FF1">
      <w:pPr>
        <w:spacing w:after="0" w:line="240" w:lineRule="auto"/>
        <w:rPr>
          <w:rFonts w:ascii="Calibri" w:eastAsia="Calibri" w:hAnsi="Calibri" w:cs="Times New Roman"/>
          <w:vanish/>
        </w:rPr>
      </w:pP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5984"/>
        <w:gridCol w:w="850"/>
        <w:gridCol w:w="1134"/>
        <w:gridCol w:w="1134"/>
        <w:gridCol w:w="1134"/>
        <w:gridCol w:w="4678"/>
      </w:tblGrid>
      <w:tr w:rsidR="00042FF1" w:rsidRPr="00CE6CDB" w:rsidTr="00E77294">
        <w:tc>
          <w:tcPr>
            <w:tcW w:w="15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736C57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6C5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736C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Темы уроков</w:t>
            </w:r>
            <w:r w:rsidRPr="00736C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                                               Часы     Дата</w:t>
            </w:r>
            <w:proofErr w:type="gramStart"/>
            <w:r w:rsidRPr="00736C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С</w:t>
            </w:r>
            <w:proofErr w:type="gramEnd"/>
            <w:r w:rsidRPr="00736C57">
              <w:rPr>
                <w:rFonts w:ascii="Times New Roman" w:eastAsia="Calibri" w:hAnsi="Times New Roman" w:cs="Times New Roman"/>
                <w:sz w:val="28"/>
                <w:szCs w:val="28"/>
              </w:rPr>
              <w:t>тр.</w:t>
            </w:r>
            <w:r w:rsidRPr="00736C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    Упр.</w:t>
            </w:r>
            <w:r w:rsidRPr="00736C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          Наглядность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предлогов. Контрольное спис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вание. Словарное слово </w:t>
            </w:r>
            <w:r w:rsidRPr="002D5278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ШЁЛ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29.03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30.03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31.03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01.04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02.04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56-61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Карточки с предлогами. Сюжетные картинки. Предлоги в таблицах. Сигнальные карточки.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предложения из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06.04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Деление текста на предложения. Словарное слово </w:t>
            </w:r>
            <w:r w:rsidRPr="002D5278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ВОКЗАЛ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08.04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64-65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Завершение начатого предложения. Словарное слово </w:t>
            </w:r>
            <w:r w:rsidRPr="002D5278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АПТЕКА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12.04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66-67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13-1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Порядок слов в предложении. Словарное слово </w:t>
            </w:r>
            <w:r w:rsidRPr="002D5278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14.04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15.04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16.04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19.04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68-71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 диктант №7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Связь слов в предлож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Связь  слов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23.04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73-75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22-23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Предложения, разные по интонации. Вопрос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тельные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27.04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76-77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Восклицательные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29.04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78-79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 Словарное слово.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Разные по интонации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04.05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05.05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гласных и согласных в слове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07.05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11.05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82-85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ные картинки.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Контрольный диктант </w:t>
            </w:r>
            <w:r w:rsidRPr="002D52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Опорные схемы по теме, </w:t>
            </w:r>
          </w:p>
        </w:tc>
      </w:tr>
      <w:tr w:rsidR="00042FF1" w:rsidRPr="00CE6CDB" w:rsidTr="00E77294">
        <w:trPr>
          <w:trHeight w:val="113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35 36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предметов, действий, признаков.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17.05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18.05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86-89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Схемы предложений, карточки с в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просами, словарные слова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38 39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20.05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21.05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90-93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Схемы предложений, карточки с в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просами, словарные слова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Учись объяснять.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25.05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теме.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042FF1" w:rsidRPr="002D5278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26.05</w:t>
            </w:r>
          </w:p>
          <w:p w:rsidR="00042FF1" w:rsidRPr="002D5278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2D5278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Схемы предложений, карточки с в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2D5278">
              <w:rPr>
                <w:rFonts w:ascii="Times New Roman" w:eastAsia="Calibri" w:hAnsi="Times New Roman" w:cs="Times New Roman"/>
                <w:sz w:val="28"/>
                <w:szCs w:val="28"/>
              </w:rPr>
              <w:t>просами, словарные слова</w:t>
            </w:r>
          </w:p>
        </w:tc>
      </w:tr>
      <w:tr w:rsidR="00042FF1" w:rsidRPr="00CE6CDB" w:rsidTr="00E77294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FF1" w:rsidRPr="0074107B" w:rsidRDefault="00042FF1" w:rsidP="00E7729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B11139" w:rsidRDefault="00042FF1" w:rsidP="00E77294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139">
              <w:rPr>
                <w:rFonts w:ascii="Times New Roman" w:hAnsi="Times New Roman" w:cs="Times New Roman"/>
                <w:b/>
                <w:sz w:val="28"/>
                <w:szCs w:val="28"/>
              </w:rPr>
              <w:t>ИТОГО: 42 урока</w:t>
            </w:r>
          </w:p>
          <w:p w:rsidR="00042FF1" w:rsidRDefault="00042FF1" w:rsidP="00E7729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2FF1" w:rsidRPr="0074107B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год – 168 уроков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74107B" w:rsidRDefault="00042FF1" w:rsidP="00E772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74107B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74107B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F1" w:rsidRPr="0074107B" w:rsidRDefault="00042FF1" w:rsidP="00E7729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42FF1" w:rsidRDefault="00042FF1" w:rsidP="00042FF1"/>
    <w:p w:rsidR="00E467B5" w:rsidRDefault="00E467B5">
      <w:bookmarkStart w:id="0" w:name="_GoBack"/>
      <w:bookmarkEnd w:id="0"/>
    </w:p>
    <w:sectPr w:rsidR="00E467B5" w:rsidSect="00CE6CDB">
      <w:pgSz w:w="16838" w:h="11906" w:orient="landscape"/>
      <w:pgMar w:top="851" w:right="737" w:bottom="90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2020603050405020304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F474CA"/>
    <w:multiLevelType w:val="hybridMultilevel"/>
    <w:tmpl w:val="E5D26CE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5AD6634"/>
    <w:multiLevelType w:val="multilevel"/>
    <w:tmpl w:val="4D8A0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FB0CC3"/>
    <w:multiLevelType w:val="hybridMultilevel"/>
    <w:tmpl w:val="6D142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4114E"/>
    <w:multiLevelType w:val="hybridMultilevel"/>
    <w:tmpl w:val="338E1EF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097A3343"/>
    <w:multiLevelType w:val="hybridMultilevel"/>
    <w:tmpl w:val="905A526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0B6F4B38"/>
    <w:multiLevelType w:val="multilevel"/>
    <w:tmpl w:val="F298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AC71E1"/>
    <w:multiLevelType w:val="hybridMultilevel"/>
    <w:tmpl w:val="4DF2B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D1646"/>
    <w:multiLevelType w:val="multilevel"/>
    <w:tmpl w:val="7664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7C2462"/>
    <w:multiLevelType w:val="hybridMultilevel"/>
    <w:tmpl w:val="1CE4BA9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">
    <w:nsid w:val="1A03210E"/>
    <w:multiLevelType w:val="hybridMultilevel"/>
    <w:tmpl w:val="7B7CE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F704726"/>
    <w:multiLevelType w:val="hybridMultilevel"/>
    <w:tmpl w:val="656AF5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4A6CE5"/>
    <w:multiLevelType w:val="hybridMultilevel"/>
    <w:tmpl w:val="C91E033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25154713"/>
    <w:multiLevelType w:val="hybridMultilevel"/>
    <w:tmpl w:val="E2847D9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266B0AAC"/>
    <w:multiLevelType w:val="multilevel"/>
    <w:tmpl w:val="4960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D4615C"/>
    <w:multiLevelType w:val="hybridMultilevel"/>
    <w:tmpl w:val="8612D7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2B66114E"/>
    <w:multiLevelType w:val="multilevel"/>
    <w:tmpl w:val="35CAE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4C1684"/>
    <w:multiLevelType w:val="hybridMultilevel"/>
    <w:tmpl w:val="605E8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777BF3"/>
    <w:multiLevelType w:val="multilevel"/>
    <w:tmpl w:val="CDC8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E01CC0"/>
    <w:multiLevelType w:val="multilevel"/>
    <w:tmpl w:val="71C6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DC2CE2"/>
    <w:multiLevelType w:val="hybridMultilevel"/>
    <w:tmpl w:val="2018A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991195"/>
    <w:multiLevelType w:val="hybridMultilevel"/>
    <w:tmpl w:val="74DA43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E76DB7"/>
    <w:multiLevelType w:val="multilevel"/>
    <w:tmpl w:val="8DB27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9A71C1"/>
    <w:multiLevelType w:val="hybridMultilevel"/>
    <w:tmpl w:val="9B54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200124"/>
    <w:multiLevelType w:val="multilevel"/>
    <w:tmpl w:val="F06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AA4FF9"/>
    <w:multiLevelType w:val="hybridMultilevel"/>
    <w:tmpl w:val="936AB1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>
    <w:nsid w:val="47DC0166"/>
    <w:multiLevelType w:val="multilevel"/>
    <w:tmpl w:val="89CC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527E57"/>
    <w:multiLevelType w:val="hybridMultilevel"/>
    <w:tmpl w:val="399EF1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E55F62"/>
    <w:multiLevelType w:val="hybridMultilevel"/>
    <w:tmpl w:val="1AC44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16CE0"/>
    <w:multiLevelType w:val="hybridMultilevel"/>
    <w:tmpl w:val="3042B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CB4720"/>
    <w:multiLevelType w:val="hybridMultilevel"/>
    <w:tmpl w:val="B3C8A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2442A1"/>
    <w:multiLevelType w:val="hybridMultilevel"/>
    <w:tmpl w:val="B52833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2B1759"/>
    <w:multiLevelType w:val="multilevel"/>
    <w:tmpl w:val="AC18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8230F9"/>
    <w:multiLevelType w:val="multilevel"/>
    <w:tmpl w:val="0DF8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522A11"/>
    <w:multiLevelType w:val="hybridMultilevel"/>
    <w:tmpl w:val="321470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A218AD"/>
    <w:multiLevelType w:val="multilevel"/>
    <w:tmpl w:val="AFA2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EB08DF"/>
    <w:multiLevelType w:val="hybridMultilevel"/>
    <w:tmpl w:val="F93AA83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7">
    <w:nsid w:val="640904BE"/>
    <w:multiLevelType w:val="multilevel"/>
    <w:tmpl w:val="13086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904159"/>
    <w:multiLevelType w:val="hybridMultilevel"/>
    <w:tmpl w:val="6E726C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79A44A3"/>
    <w:multiLevelType w:val="hybridMultilevel"/>
    <w:tmpl w:val="9F342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FE390F"/>
    <w:multiLevelType w:val="multilevel"/>
    <w:tmpl w:val="67E0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25643D"/>
    <w:multiLevelType w:val="multilevel"/>
    <w:tmpl w:val="85BA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C34559B"/>
    <w:multiLevelType w:val="multilevel"/>
    <w:tmpl w:val="C17E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4E4C5B"/>
    <w:multiLevelType w:val="hybridMultilevel"/>
    <w:tmpl w:val="28F0000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4">
    <w:nsid w:val="6F7D7056"/>
    <w:multiLevelType w:val="hybridMultilevel"/>
    <w:tmpl w:val="CE5890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0DE3AAE"/>
    <w:multiLevelType w:val="hybridMultilevel"/>
    <w:tmpl w:val="D35620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6">
    <w:nsid w:val="785D60A5"/>
    <w:multiLevelType w:val="hybridMultilevel"/>
    <w:tmpl w:val="E5349E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7">
    <w:nsid w:val="7A2E0E58"/>
    <w:multiLevelType w:val="hybridMultilevel"/>
    <w:tmpl w:val="0430251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8">
    <w:nsid w:val="7BF239A6"/>
    <w:multiLevelType w:val="multilevel"/>
    <w:tmpl w:val="9C4E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44"/>
  </w:num>
  <w:num w:numId="5">
    <w:abstractNumId w:val="5"/>
  </w:num>
  <w:num w:numId="6">
    <w:abstractNumId w:val="3"/>
  </w:num>
  <w:num w:numId="7">
    <w:abstractNumId w:val="7"/>
  </w:num>
  <w:num w:numId="8">
    <w:abstractNumId w:val="31"/>
  </w:num>
  <w:num w:numId="9">
    <w:abstractNumId w:val="30"/>
  </w:num>
  <w:num w:numId="10">
    <w:abstractNumId w:val="21"/>
  </w:num>
  <w:num w:numId="11">
    <w:abstractNumId w:val="27"/>
  </w:num>
  <w:num w:numId="12">
    <w:abstractNumId w:val="11"/>
  </w:num>
  <w:num w:numId="13">
    <w:abstractNumId w:val="34"/>
  </w:num>
  <w:num w:numId="14">
    <w:abstractNumId w:val="0"/>
  </w:num>
  <w:num w:numId="15">
    <w:abstractNumId w:val="28"/>
  </w:num>
  <w:num w:numId="16">
    <w:abstractNumId w:val="17"/>
  </w:num>
  <w:num w:numId="17">
    <w:abstractNumId w:val="38"/>
  </w:num>
  <w:num w:numId="18">
    <w:abstractNumId w:val="29"/>
  </w:num>
  <w:num w:numId="19">
    <w:abstractNumId w:val="4"/>
  </w:num>
  <w:num w:numId="20">
    <w:abstractNumId w:val="25"/>
  </w:num>
  <w:num w:numId="21">
    <w:abstractNumId w:val="36"/>
  </w:num>
  <w:num w:numId="22">
    <w:abstractNumId w:val="15"/>
  </w:num>
  <w:num w:numId="23">
    <w:abstractNumId w:val="1"/>
  </w:num>
  <w:num w:numId="24">
    <w:abstractNumId w:val="46"/>
  </w:num>
  <w:num w:numId="25">
    <w:abstractNumId w:val="43"/>
  </w:num>
  <w:num w:numId="26">
    <w:abstractNumId w:val="45"/>
  </w:num>
  <w:num w:numId="27">
    <w:abstractNumId w:val="12"/>
  </w:num>
  <w:num w:numId="28">
    <w:abstractNumId w:val="47"/>
  </w:num>
  <w:num w:numId="29">
    <w:abstractNumId w:val="13"/>
  </w:num>
  <w:num w:numId="30">
    <w:abstractNumId w:val="39"/>
  </w:num>
  <w:num w:numId="31">
    <w:abstractNumId w:val="23"/>
  </w:num>
  <w:num w:numId="32">
    <w:abstractNumId w:val="35"/>
  </w:num>
  <w:num w:numId="33">
    <w:abstractNumId w:val="32"/>
  </w:num>
  <w:num w:numId="34">
    <w:abstractNumId w:val="19"/>
  </w:num>
  <w:num w:numId="35">
    <w:abstractNumId w:val="40"/>
  </w:num>
  <w:num w:numId="36">
    <w:abstractNumId w:val="2"/>
    <w:lvlOverride w:ilvl="0">
      <w:startOverride w:val="1"/>
    </w:lvlOverride>
  </w:num>
  <w:num w:numId="37">
    <w:abstractNumId w:val="16"/>
  </w:num>
  <w:num w:numId="38">
    <w:abstractNumId w:val="22"/>
    <w:lvlOverride w:ilvl="0">
      <w:startOverride w:val="1"/>
    </w:lvlOverride>
  </w:num>
  <w:num w:numId="39">
    <w:abstractNumId w:val="8"/>
  </w:num>
  <w:num w:numId="40">
    <w:abstractNumId w:val="26"/>
  </w:num>
  <w:num w:numId="41">
    <w:abstractNumId w:val="18"/>
  </w:num>
  <w:num w:numId="42">
    <w:abstractNumId w:val="48"/>
  </w:num>
  <w:num w:numId="43">
    <w:abstractNumId w:val="6"/>
  </w:num>
  <w:num w:numId="44">
    <w:abstractNumId w:val="33"/>
  </w:num>
  <w:num w:numId="45">
    <w:abstractNumId w:val="37"/>
  </w:num>
  <w:num w:numId="46">
    <w:abstractNumId w:val="42"/>
  </w:num>
  <w:num w:numId="47">
    <w:abstractNumId w:val="14"/>
  </w:num>
  <w:num w:numId="48">
    <w:abstractNumId w:val="24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D2"/>
    <w:rsid w:val="00042FF1"/>
    <w:rsid w:val="00E467B5"/>
    <w:rsid w:val="00F3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F1"/>
  </w:style>
  <w:style w:type="paragraph" w:styleId="1">
    <w:name w:val="heading 1"/>
    <w:basedOn w:val="a"/>
    <w:next w:val="a"/>
    <w:link w:val="10"/>
    <w:qFormat/>
    <w:rsid w:val="00042F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2FF1"/>
    <w:pPr>
      <w:keepNext/>
      <w:framePr w:hSpace="180" w:wrap="around" w:vAnchor="text" w:hAnchor="text" w:y="1"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FF1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42FF1"/>
    <w:rPr>
      <w:rFonts w:ascii="Times New Roman" w:eastAsia="Times New Roman" w:hAnsi="Times New Roman" w:cs="Times New Roman"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42FF1"/>
  </w:style>
  <w:style w:type="table" w:styleId="a3">
    <w:name w:val="Table Grid"/>
    <w:basedOn w:val="a1"/>
    <w:uiPriority w:val="59"/>
    <w:rsid w:val="00042F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42FF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semiHidden/>
    <w:unhideWhenUsed/>
    <w:rsid w:val="00042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42FF1"/>
    <w:rPr>
      <w:rFonts w:ascii="Tahoma" w:eastAsia="Calibri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042FF1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42FF1"/>
  </w:style>
  <w:style w:type="paragraph" w:styleId="a8">
    <w:name w:val="header"/>
    <w:basedOn w:val="a"/>
    <w:link w:val="a9"/>
    <w:uiPriority w:val="99"/>
    <w:rsid w:val="00042FF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042FF1"/>
    <w:rPr>
      <w:rFonts w:ascii="Times New Roman" w:eastAsia="DejaVu Sans" w:hAnsi="Times New Roman" w:cs="Times New Roman"/>
      <w:kern w:val="1"/>
      <w:sz w:val="24"/>
      <w:szCs w:val="24"/>
    </w:rPr>
  </w:style>
  <w:style w:type="character" w:styleId="aa">
    <w:name w:val="page number"/>
    <w:basedOn w:val="a0"/>
    <w:rsid w:val="00042FF1"/>
  </w:style>
  <w:style w:type="paragraph" w:styleId="ab">
    <w:name w:val="Body Text"/>
    <w:basedOn w:val="a"/>
    <w:link w:val="ac"/>
    <w:uiPriority w:val="99"/>
    <w:semiHidden/>
    <w:unhideWhenUsed/>
    <w:rsid w:val="00042FF1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042FF1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42F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042FF1"/>
    <w:rPr>
      <w:rFonts w:ascii="Calibri" w:eastAsia="Calibri" w:hAnsi="Calibri" w:cs="Times New Roman"/>
    </w:rPr>
  </w:style>
  <w:style w:type="numbering" w:customStyle="1" w:styleId="21">
    <w:name w:val="Нет списка2"/>
    <w:next w:val="a2"/>
    <w:semiHidden/>
    <w:rsid w:val="00042FF1"/>
  </w:style>
  <w:style w:type="numbering" w:customStyle="1" w:styleId="3">
    <w:name w:val="Нет списка3"/>
    <w:next w:val="a2"/>
    <w:uiPriority w:val="99"/>
    <w:semiHidden/>
    <w:unhideWhenUsed/>
    <w:rsid w:val="00042FF1"/>
  </w:style>
  <w:style w:type="paragraph" w:styleId="af">
    <w:name w:val="Normal (Web)"/>
    <w:basedOn w:val="a"/>
    <w:uiPriority w:val="99"/>
    <w:semiHidden/>
    <w:unhideWhenUsed/>
    <w:rsid w:val="0004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042FF1"/>
    <w:rPr>
      <w:i/>
      <w:iCs/>
    </w:rPr>
  </w:style>
  <w:style w:type="character" w:styleId="af1">
    <w:name w:val="Hyperlink"/>
    <w:basedOn w:val="a0"/>
    <w:uiPriority w:val="99"/>
    <w:semiHidden/>
    <w:unhideWhenUsed/>
    <w:rsid w:val="00042FF1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42FF1"/>
    <w:rPr>
      <w:color w:val="800080"/>
      <w:u w:val="single"/>
    </w:rPr>
  </w:style>
  <w:style w:type="character" w:customStyle="1" w:styleId="v-button-doc-player">
    <w:name w:val="v-button-doc-player"/>
    <w:basedOn w:val="a0"/>
    <w:rsid w:val="00042FF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42FF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42FF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42FF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42FF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anner-remotelytitle">
    <w:name w:val="banner-remotely__title"/>
    <w:basedOn w:val="a0"/>
    <w:rsid w:val="00042FF1"/>
  </w:style>
  <w:style w:type="character" w:customStyle="1" w:styleId="banner-remotelysubtitle">
    <w:name w:val="banner-remotely__subtitle"/>
    <w:basedOn w:val="a0"/>
    <w:rsid w:val="00042FF1"/>
  </w:style>
  <w:style w:type="character" w:customStyle="1" w:styleId="banner-remotelydiplom">
    <w:name w:val="banner-remotely__diplom"/>
    <w:basedOn w:val="a0"/>
    <w:rsid w:val="00042FF1"/>
  </w:style>
  <w:style w:type="character" w:customStyle="1" w:styleId="banner-remotelybtn">
    <w:name w:val="banner-remotely__btn"/>
    <w:basedOn w:val="a0"/>
    <w:rsid w:val="00042FF1"/>
  </w:style>
  <w:style w:type="character" w:customStyle="1" w:styleId="icon-block">
    <w:name w:val="icon-block"/>
    <w:basedOn w:val="a0"/>
    <w:rsid w:val="00042FF1"/>
  </w:style>
  <w:style w:type="character" w:customStyle="1" w:styleId="international-konkurstitle">
    <w:name w:val="international-konkurs__title"/>
    <w:basedOn w:val="a0"/>
    <w:rsid w:val="00042FF1"/>
  </w:style>
  <w:style w:type="character" w:customStyle="1" w:styleId="international-konkursinfo">
    <w:name w:val="international-konkurs__info"/>
    <w:basedOn w:val="a0"/>
    <w:rsid w:val="00042FF1"/>
  </w:style>
  <w:style w:type="character" w:customStyle="1" w:styleId="international-konkursmore">
    <w:name w:val="international-konkurs__more"/>
    <w:basedOn w:val="a0"/>
    <w:rsid w:val="00042FF1"/>
  </w:style>
  <w:style w:type="paragraph" w:customStyle="1" w:styleId="v-library-new-title">
    <w:name w:val="v-library-new-title"/>
    <w:basedOn w:val="a"/>
    <w:rsid w:val="0004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wrapperwhite--title">
    <w:name w:val="dg-wrapper__white--title"/>
    <w:basedOn w:val="a0"/>
    <w:rsid w:val="00042FF1"/>
  </w:style>
  <w:style w:type="character" w:customStyle="1" w:styleId="dg-price">
    <w:name w:val="dg-price"/>
    <w:basedOn w:val="a0"/>
    <w:rsid w:val="00042FF1"/>
  </w:style>
  <w:style w:type="paragraph" w:styleId="af3">
    <w:name w:val="No Spacing"/>
    <w:uiPriority w:val="1"/>
    <w:qFormat/>
    <w:rsid w:val="00042F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F1"/>
  </w:style>
  <w:style w:type="paragraph" w:styleId="1">
    <w:name w:val="heading 1"/>
    <w:basedOn w:val="a"/>
    <w:next w:val="a"/>
    <w:link w:val="10"/>
    <w:qFormat/>
    <w:rsid w:val="00042F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2FF1"/>
    <w:pPr>
      <w:keepNext/>
      <w:framePr w:hSpace="180" w:wrap="around" w:vAnchor="text" w:hAnchor="text" w:y="1"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FF1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42FF1"/>
    <w:rPr>
      <w:rFonts w:ascii="Times New Roman" w:eastAsia="Times New Roman" w:hAnsi="Times New Roman" w:cs="Times New Roman"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42FF1"/>
  </w:style>
  <w:style w:type="table" w:styleId="a3">
    <w:name w:val="Table Grid"/>
    <w:basedOn w:val="a1"/>
    <w:uiPriority w:val="59"/>
    <w:rsid w:val="00042F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42FF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semiHidden/>
    <w:unhideWhenUsed/>
    <w:rsid w:val="00042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42FF1"/>
    <w:rPr>
      <w:rFonts w:ascii="Tahoma" w:eastAsia="Calibri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042FF1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42FF1"/>
  </w:style>
  <w:style w:type="paragraph" w:styleId="a8">
    <w:name w:val="header"/>
    <w:basedOn w:val="a"/>
    <w:link w:val="a9"/>
    <w:uiPriority w:val="99"/>
    <w:rsid w:val="00042FF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042FF1"/>
    <w:rPr>
      <w:rFonts w:ascii="Times New Roman" w:eastAsia="DejaVu Sans" w:hAnsi="Times New Roman" w:cs="Times New Roman"/>
      <w:kern w:val="1"/>
      <w:sz w:val="24"/>
      <w:szCs w:val="24"/>
    </w:rPr>
  </w:style>
  <w:style w:type="character" w:styleId="aa">
    <w:name w:val="page number"/>
    <w:basedOn w:val="a0"/>
    <w:rsid w:val="00042FF1"/>
  </w:style>
  <w:style w:type="paragraph" w:styleId="ab">
    <w:name w:val="Body Text"/>
    <w:basedOn w:val="a"/>
    <w:link w:val="ac"/>
    <w:uiPriority w:val="99"/>
    <w:semiHidden/>
    <w:unhideWhenUsed/>
    <w:rsid w:val="00042FF1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042FF1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42F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042FF1"/>
    <w:rPr>
      <w:rFonts w:ascii="Calibri" w:eastAsia="Calibri" w:hAnsi="Calibri" w:cs="Times New Roman"/>
    </w:rPr>
  </w:style>
  <w:style w:type="numbering" w:customStyle="1" w:styleId="21">
    <w:name w:val="Нет списка2"/>
    <w:next w:val="a2"/>
    <w:semiHidden/>
    <w:rsid w:val="00042FF1"/>
  </w:style>
  <w:style w:type="numbering" w:customStyle="1" w:styleId="3">
    <w:name w:val="Нет списка3"/>
    <w:next w:val="a2"/>
    <w:uiPriority w:val="99"/>
    <w:semiHidden/>
    <w:unhideWhenUsed/>
    <w:rsid w:val="00042FF1"/>
  </w:style>
  <w:style w:type="paragraph" w:styleId="af">
    <w:name w:val="Normal (Web)"/>
    <w:basedOn w:val="a"/>
    <w:uiPriority w:val="99"/>
    <w:semiHidden/>
    <w:unhideWhenUsed/>
    <w:rsid w:val="0004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042FF1"/>
    <w:rPr>
      <w:i/>
      <w:iCs/>
    </w:rPr>
  </w:style>
  <w:style w:type="character" w:styleId="af1">
    <w:name w:val="Hyperlink"/>
    <w:basedOn w:val="a0"/>
    <w:uiPriority w:val="99"/>
    <w:semiHidden/>
    <w:unhideWhenUsed/>
    <w:rsid w:val="00042FF1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42FF1"/>
    <w:rPr>
      <w:color w:val="800080"/>
      <w:u w:val="single"/>
    </w:rPr>
  </w:style>
  <w:style w:type="character" w:customStyle="1" w:styleId="v-button-doc-player">
    <w:name w:val="v-button-doc-player"/>
    <w:basedOn w:val="a0"/>
    <w:rsid w:val="00042FF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42FF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42FF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42FF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42FF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anner-remotelytitle">
    <w:name w:val="banner-remotely__title"/>
    <w:basedOn w:val="a0"/>
    <w:rsid w:val="00042FF1"/>
  </w:style>
  <w:style w:type="character" w:customStyle="1" w:styleId="banner-remotelysubtitle">
    <w:name w:val="banner-remotely__subtitle"/>
    <w:basedOn w:val="a0"/>
    <w:rsid w:val="00042FF1"/>
  </w:style>
  <w:style w:type="character" w:customStyle="1" w:styleId="banner-remotelydiplom">
    <w:name w:val="banner-remotely__diplom"/>
    <w:basedOn w:val="a0"/>
    <w:rsid w:val="00042FF1"/>
  </w:style>
  <w:style w:type="character" w:customStyle="1" w:styleId="banner-remotelybtn">
    <w:name w:val="banner-remotely__btn"/>
    <w:basedOn w:val="a0"/>
    <w:rsid w:val="00042FF1"/>
  </w:style>
  <w:style w:type="character" w:customStyle="1" w:styleId="icon-block">
    <w:name w:val="icon-block"/>
    <w:basedOn w:val="a0"/>
    <w:rsid w:val="00042FF1"/>
  </w:style>
  <w:style w:type="character" w:customStyle="1" w:styleId="international-konkurstitle">
    <w:name w:val="international-konkurs__title"/>
    <w:basedOn w:val="a0"/>
    <w:rsid w:val="00042FF1"/>
  </w:style>
  <w:style w:type="character" w:customStyle="1" w:styleId="international-konkursinfo">
    <w:name w:val="international-konkurs__info"/>
    <w:basedOn w:val="a0"/>
    <w:rsid w:val="00042FF1"/>
  </w:style>
  <w:style w:type="character" w:customStyle="1" w:styleId="international-konkursmore">
    <w:name w:val="international-konkurs__more"/>
    <w:basedOn w:val="a0"/>
    <w:rsid w:val="00042FF1"/>
  </w:style>
  <w:style w:type="paragraph" w:customStyle="1" w:styleId="v-library-new-title">
    <w:name w:val="v-library-new-title"/>
    <w:basedOn w:val="a"/>
    <w:rsid w:val="0004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wrapperwhite--title">
    <w:name w:val="dg-wrapper__white--title"/>
    <w:basedOn w:val="a0"/>
    <w:rsid w:val="00042FF1"/>
  </w:style>
  <w:style w:type="character" w:customStyle="1" w:styleId="dg-price">
    <w:name w:val="dg-price"/>
    <w:basedOn w:val="a0"/>
    <w:rsid w:val="00042FF1"/>
  </w:style>
  <w:style w:type="paragraph" w:styleId="af3">
    <w:name w:val="No Spacing"/>
    <w:uiPriority w:val="1"/>
    <w:qFormat/>
    <w:rsid w:val="00042F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1625</Words>
  <Characters>9269</Characters>
  <Application>Microsoft Office Word</Application>
  <DocSecurity>0</DocSecurity>
  <Lines>77</Lines>
  <Paragraphs>21</Paragraphs>
  <ScaleCrop>false</ScaleCrop>
  <Company/>
  <LinksUpToDate>false</LinksUpToDate>
  <CharactersWithSpaces>10873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2020-09-20T16:24:00Z</dcterms:created>
  <dcterms:modified xsi:type="dcterms:W3CDTF">2020-09-20T16:25:00Z</dcterms:modified>
</cp:coreProperties>
</file>