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4783"/>
      </w:tblGrid>
      <w:tr w:rsidR="00C229DF" w:rsidRPr="00812F4E" w:rsidTr="009D54D4">
        <w:tc>
          <w:tcPr>
            <w:tcW w:w="4788" w:type="dxa"/>
          </w:tcPr>
          <w:p w:rsidR="00C229DF" w:rsidRPr="00812F4E" w:rsidRDefault="00C229DF" w:rsidP="009D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9DF" w:rsidRPr="00812F4E" w:rsidRDefault="00C229DF" w:rsidP="009D54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3" w:type="dxa"/>
          </w:tcPr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«Утверждаю»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Директор МБОУ </w:t>
            </w: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«Северская 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         школа- интернат для </w:t>
            </w:r>
            <w:proofErr w:type="gramStart"/>
            <w:r w:rsidRPr="00812F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       с ограниченными возможностями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здоровья»»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12F4E">
              <w:rPr>
                <w:rFonts w:ascii="Times New Roman" w:hAnsi="Times New Roman" w:cs="Times New Roman"/>
                <w:sz w:val="24"/>
                <w:szCs w:val="24"/>
              </w:rPr>
              <w:t>___________________Иванова</w:t>
            </w:r>
            <w:proofErr w:type="spellEnd"/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229DF" w:rsidRPr="00812F4E" w:rsidRDefault="00C229DF" w:rsidP="009D54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32E41"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 от «26</w:t>
            </w: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C32E41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</w:t>
            </w:r>
            <w:r w:rsidR="00C32E41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>г.</w:t>
            </w:r>
          </w:p>
          <w:p w:rsidR="00C229DF" w:rsidRPr="00812F4E" w:rsidRDefault="00C229DF" w:rsidP="00C32E41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F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№ </w:t>
            </w:r>
            <w:r w:rsidR="00C32E41" w:rsidRPr="00C32E4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224/О</w:t>
            </w:r>
          </w:p>
        </w:tc>
      </w:tr>
    </w:tbl>
    <w:p w:rsidR="00C229DF" w:rsidRPr="00812F4E" w:rsidRDefault="005E4266" w:rsidP="00C2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137795</wp:posOffset>
            </wp:positionV>
            <wp:extent cx="2439035" cy="1043305"/>
            <wp:effectExtent l="19050" t="0" r="0" b="0"/>
            <wp:wrapNone/>
            <wp:docPr id="12" name="Рисунок 1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AC" w:rsidRDefault="007017AC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DF" w:rsidRPr="007017AC" w:rsidRDefault="00C229DF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17A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229DF" w:rsidRPr="007017AC" w:rsidRDefault="00C229DF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017AC">
        <w:rPr>
          <w:rFonts w:ascii="Times New Roman" w:hAnsi="Times New Roman" w:cs="Times New Roman"/>
          <w:b/>
          <w:sz w:val="40"/>
          <w:szCs w:val="40"/>
        </w:rPr>
        <w:t>об организации специальных (школьных) перевозок учащихся МБОУ «Северская школа – интернат для обучающихся с ограниченными возможностями здоровья»</w:t>
      </w:r>
      <w:proofErr w:type="gramEnd"/>
    </w:p>
    <w:p w:rsidR="00C229DF" w:rsidRPr="007017AC" w:rsidRDefault="00C229DF" w:rsidP="009E5D16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29DF" w:rsidRPr="007017AC" w:rsidRDefault="00C229DF" w:rsidP="00C229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29DF" w:rsidRPr="00812F4E" w:rsidRDefault="00C229DF" w:rsidP="00C2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DF" w:rsidRPr="00812F4E" w:rsidRDefault="00C229DF" w:rsidP="00C2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41" w:rsidRPr="00812F4E" w:rsidRDefault="006A0D41">
      <w:pPr>
        <w:rPr>
          <w:rFonts w:ascii="Times New Roman" w:hAnsi="Times New Roman" w:cs="Times New Roman"/>
          <w:sz w:val="24"/>
          <w:szCs w:val="24"/>
        </w:rPr>
      </w:pPr>
    </w:p>
    <w:p w:rsidR="006A0D41" w:rsidRPr="00812F4E" w:rsidRDefault="006A0D41">
      <w:pPr>
        <w:rPr>
          <w:rFonts w:ascii="Times New Roman" w:hAnsi="Times New Roman" w:cs="Times New Roman"/>
          <w:sz w:val="24"/>
          <w:szCs w:val="24"/>
        </w:rPr>
      </w:pPr>
    </w:p>
    <w:p w:rsidR="006A0D41" w:rsidRPr="00812F4E" w:rsidRDefault="006A0D41">
      <w:pPr>
        <w:rPr>
          <w:rFonts w:ascii="Times New Roman" w:hAnsi="Times New Roman" w:cs="Times New Roman"/>
          <w:sz w:val="24"/>
          <w:szCs w:val="24"/>
        </w:rPr>
      </w:pPr>
    </w:p>
    <w:p w:rsidR="008C4C2F" w:rsidRDefault="008C4C2F">
      <w:pPr>
        <w:rPr>
          <w:rFonts w:ascii="Times New Roman" w:hAnsi="Times New Roman" w:cs="Times New Roman"/>
          <w:sz w:val="24"/>
          <w:szCs w:val="24"/>
        </w:rPr>
      </w:pPr>
    </w:p>
    <w:p w:rsidR="00812F4E" w:rsidRDefault="00812F4E">
      <w:pPr>
        <w:rPr>
          <w:rFonts w:ascii="Times New Roman" w:hAnsi="Times New Roman" w:cs="Times New Roman"/>
          <w:sz w:val="24"/>
          <w:szCs w:val="24"/>
        </w:rPr>
      </w:pPr>
    </w:p>
    <w:p w:rsidR="00812F4E" w:rsidRDefault="00812F4E">
      <w:pPr>
        <w:rPr>
          <w:rFonts w:ascii="Times New Roman" w:hAnsi="Times New Roman" w:cs="Times New Roman"/>
          <w:sz w:val="24"/>
          <w:szCs w:val="24"/>
        </w:rPr>
      </w:pPr>
    </w:p>
    <w:p w:rsidR="00812F4E" w:rsidRDefault="00812F4E">
      <w:pPr>
        <w:rPr>
          <w:rFonts w:ascii="Times New Roman" w:hAnsi="Times New Roman" w:cs="Times New Roman"/>
          <w:sz w:val="24"/>
          <w:szCs w:val="24"/>
        </w:rPr>
      </w:pPr>
    </w:p>
    <w:p w:rsidR="00812F4E" w:rsidRDefault="00812F4E">
      <w:pPr>
        <w:rPr>
          <w:rFonts w:ascii="Times New Roman" w:hAnsi="Times New Roman" w:cs="Times New Roman"/>
          <w:sz w:val="24"/>
          <w:szCs w:val="24"/>
        </w:rPr>
      </w:pPr>
    </w:p>
    <w:p w:rsidR="007017AC" w:rsidRPr="00812F4E" w:rsidRDefault="007017AC">
      <w:pPr>
        <w:rPr>
          <w:rFonts w:ascii="Times New Roman" w:hAnsi="Times New Roman" w:cs="Times New Roman"/>
          <w:sz w:val="24"/>
          <w:szCs w:val="24"/>
        </w:rPr>
      </w:pPr>
    </w:p>
    <w:p w:rsidR="00D76E12" w:rsidRPr="00812F4E" w:rsidRDefault="00C229DF" w:rsidP="008C4C2F">
      <w:pPr>
        <w:pStyle w:val="a5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812F4E">
        <w:rPr>
          <w:b/>
          <w:sz w:val="24"/>
          <w:szCs w:val="24"/>
        </w:rPr>
        <w:lastRenderedPageBreak/>
        <w:t>Общие положения</w:t>
      </w:r>
    </w:p>
    <w:p w:rsidR="008C4C2F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1.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1.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Настоящее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Положение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специальных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(школьных)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перевозок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учащихся,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(далее Положение) разработано в целях формирования единого подхода к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осуществлению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перевозок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организованных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групп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детей,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также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безопасности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дорожного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движения,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предупреждения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травматизма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осуществления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комплекса,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мер,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направленных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предупреждение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аварийности.</w:t>
      </w:r>
    </w:p>
    <w:p w:rsidR="00812F4E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1.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Положение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определяет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основные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требования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к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специальных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(школьных)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перевозок,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использованию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школьного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автобуса,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повышению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безопасности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дорожного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движения,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обеспечению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законных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интересов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учащихся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родителей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(законных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представителей)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осуществлении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специальных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(школьных)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перевозок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(далее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-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школьные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перевозки)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497B09" w:rsidRPr="00812F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b/>
          <w:sz w:val="24"/>
          <w:szCs w:val="24"/>
        </w:rPr>
        <w:t>бюджетном</w:t>
      </w:r>
      <w:r w:rsidR="00497B09" w:rsidRPr="00812F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b/>
          <w:sz w:val="24"/>
          <w:szCs w:val="24"/>
        </w:rPr>
        <w:t>общеобразовательном</w:t>
      </w:r>
      <w:r w:rsidR="00497B09" w:rsidRPr="00812F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497B09" w:rsidRPr="00812F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b/>
          <w:sz w:val="24"/>
          <w:szCs w:val="24"/>
        </w:rPr>
        <w:t>«Северская школа – интернат для обучающихся с ограниченными возможностями здоровья»</w:t>
      </w:r>
      <w:r w:rsidR="00E042E6" w:rsidRPr="00812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2E6" w:rsidRPr="00812F4E">
        <w:rPr>
          <w:rFonts w:ascii="Times New Roman" w:hAnsi="Times New Roman" w:cs="Times New Roman"/>
          <w:sz w:val="24"/>
          <w:szCs w:val="24"/>
        </w:rPr>
        <w:t>(далее - образовательная организация</w:t>
      </w:r>
      <w:r w:rsidR="00E042E6" w:rsidRPr="00812F4E">
        <w:rPr>
          <w:rFonts w:ascii="Times New Roman" w:hAnsi="Times New Roman" w:cs="Times New Roman"/>
          <w:b/>
          <w:sz w:val="24"/>
          <w:szCs w:val="24"/>
        </w:rPr>
        <w:t>)</w:t>
      </w:r>
      <w:r w:rsidR="00497B09" w:rsidRPr="00812F4E">
        <w:rPr>
          <w:rFonts w:ascii="Times New Roman" w:hAnsi="Times New Roman" w:cs="Times New Roman"/>
          <w:sz w:val="24"/>
          <w:szCs w:val="24"/>
        </w:rPr>
        <w:t>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также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обязанности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ответственность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должностных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работников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организации,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управляющих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школьным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автобусом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(далее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-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водители),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осуществляющих</w:t>
      </w:r>
      <w:r w:rsidR="00497B09" w:rsidRPr="00812F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организацию</w:t>
      </w:r>
      <w:r w:rsidR="00497B09" w:rsidRPr="00812F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перевозку</w:t>
      </w:r>
      <w:r w:rsidR="00497B09" w:rsidRPr="00812F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учащихся</w:t>
      </w:r>
      <w:r w:rsidR="00497B09" w:rsidRPr="00812F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школьным</w:t>
      </w:r>
      <w:r w:rsidR="00497B09" w:rsidRPr="00812F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автобусом.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1.3.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Требования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настоящего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Положения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обязательны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для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всех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участников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процесса,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осуществляющих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или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обеспечивающих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деятельность,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связанную с организацией и осуществлением перевозок детей на школьных маршрутах, 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также для водителей образовательной организации.</w:t>
      </w:r>
    </w:p>
    <w:p w:rsidR="00812F4E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Настоящее</w:t>
      </w:r>
      <w:r w:rsidR="00497B09" w:rsidRPr="00812F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Положение</w:t>
      </w:r>
      <w:r w:rsidR="00497B09" w:rsidRPr="00812F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разработано</w:t>
      </w:r>
      <w:r w:rsidR="00497B09" w:rsidRPr="00812F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соответствии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>: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2F4E">
        <w:rPr>
          <w:rFonts w:ascii="Times New Roman" w:hAnsi="Times New Roman" w:cs="Times New Roman"/>
          <w:sz w:val="24"/>
          <w:szCs w:val="24"/>
        </w:rPr>
        <w:t xml:space="preserve">1.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Федеральным законом «Устав автомобильного транспорта и городского наземного</w:t>
      </w:r>
      <w:r w:rsidR="00497B09" w:rsidRPr="00812F4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электрического</w:t>
      </w:r>
      <w:r w:rsidR="00497B09" w:rsidRPr="00812F4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транспорта»</w:t>
      </w:r>
      <w:r w:rsidR="00497B09" w:rsidRPr="00812F4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от</w:t>
      </w:r>
      <w:r w:rsidR="00497B09" w:rsidRPr="00812F4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08.11.2007</w:t>
      </w:r>
      <w:r w:rsidR="00497B09" w:rsidRPr="00812F4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259-ФЗ</w:t>
      </w:r>
      <w:r w:rsidR="00497B09" w:rsidRPr="00812F4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="00497B09" w:rsidRPr="00812F4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изменениями</w:t>
      </w:r>
      <w:r w:rsidR="00497B09" w:rsidRPr="00812F4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497B09" w:rsidRPr="00812F4E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color w:val="212121"/>
          <w:sz w:val="24"/>
          <w:szCs w:val="24"/>
        </w:rPr>
        <w:t>дополнениями</w:t>
      </w:r>
      <w:r w:rsidR="007017AC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2F4E">
        <w:rPr>
          <w:rFonts w:ascii="Times New Roman" w:hAnsi="Times New Roman" w:cs="Times New Roman"/>
          <w:sz w:val="24"/>
          <w:szCs w:val="24"/>
        </w:rPr>
        <w:t xml:space="preserve">2.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Правилами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организованной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перевозки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группы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детей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автобусами,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утвержденными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постановлением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Правительства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Российской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Федерации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23.09.2020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1527;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97B09" w:rsidRPr="00812F4E">
        <w:rPr>
          <w:rFonts w:ascii="Times New Roman" w:hAnsi="Times New Roman" w:cs="Times New Roman"/>
          <w:sz w:val="24"/>
          <w:szCs w:val="24"/>
        </w:rPr>
        <w:t>Законом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Российской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Федерации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«Об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образовании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Российской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Федерации»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23.12.2012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года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№273;.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Приказом Минтранса России от 29.07.2020 года № 264 «Об утверждении Порядка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прохождения профессионального отбора и профессионального обучения работниками,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принимаемыми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работу,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непосредственно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связанную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движением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транспортных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средств автомобильного транспорта и городского наземного электрического транспорта»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(зарегистрировано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Минюсте России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 23.11.2020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61064);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Приказ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Минтранса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России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31.</w:t>
      </w:r>
      <w:r w:rsidR="007017AC">
        <w:rPr>
          <w:rFonts w:ascii="Times New Roman" w:hAnsi="Times New Roman" w:cs="Times New Roman"/>
          <w:sz w:val="24"/>
          <w:szCs w:val="24"/>
        </w:rPr>
        <w:t>0</w:t>
      </w:r>
      <w:r w:rsidR="00497B09" w:rsidRPr="00812F4E">
        <w:rPr>
          <w:rFonts w:ascii="Times New Roman" w:hAnsi="Times New Roman" w:cs="Times New Roman"/>
          <w:sz w:val="24"/>
          <w:szCs w:val="24"/>
        </w:rPr>
        <w:t>7.2020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года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282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«Об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утверждении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профессиональных и квалификационных требований, предъявляемых при осуществлении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перевозок к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работникам</w:t>
      </w:r>
      <w:r w:rsidR="00497B09" w:rsidRPr="00812F4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юридических и индивидуальных предпринимателей, указанных</w:t>
      </w:r>
      <w:r w:rsidR="00497B09" w:rsidRPr="00812F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абзаце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первом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пункте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статьи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20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ФЗ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«О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безопасности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дорожного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движения»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(Зарегистрировано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Минюсте России</w:t>
      </w:r>
      <w:r w:rsidR="00497B09" w:rsidRPr="00812F4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23.11.220 №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61070);</w:t>
      </w:r>
    </w:p>
    <w:p w:rsid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Приказ Минтранса России от 31.07.2020 № 283 «Об утверждении Порядка аттестации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ответственного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за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БДД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право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заниматься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соответствующей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деятельностью»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(Зарегистрировано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в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Минюсте</w:t>
      </w:r>
      <w:r w:rsidR="00497B09" w:rsidRPr="00812F4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России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04.12.2020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года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61269);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Правила организации и проведения технического осмотра автобусов, утвержденные</w:t>
      </w:r>
      <w:r w:rsidR="00497B09" w:rsidRPr="00812F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Постановлением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Правительства РФ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от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23.05.2020 года</w:t>
      </w:r>
      <w:r w:rsidR="00497B09" w:rsidRPr="00812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№</w:t>
      </w:r>
      <w:r w:rsidR="00497B09" w:rsidRPr="00812F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741.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Приказом Минтранса России от 26.10.2020 № 438 « Об утверждении Порядка оснащения транспортных средств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>».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 </w:t>
      </w:r>
      <w:r w:rsidR="00497B09" w:rsidRPr="00812F4E">
        <w:rPr>
          <w:rFonts w:ascii="Times New Roman" w:hAnsi="Times New Roman" w:cs="Times New Roman"/>
          <w:sz w:val="24"/>
          <w:szCs w:val="24"/>
        </w:rPr>
        <w:t>Межгосударст</w:t>
      </w:r>
      <w:r w:rsidR="007017AC">
        <w:rPr>
          <w:rFonts w:ascii="Times New Roman" w:hAnsi="Times New Roman" w:cs="Times New Roman"/>
          <w:sz w:val="24"/>
          <w:szCs w:val="24"/>
        </w:rPr>
        <w:t>венный стандарт ГОСТ 33552-2015 «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Автобусы для перевозки детей. Технические требования и методы испытаний».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7017AC">
        <w:rPr>
          <w:rFonts w:ascii="Times New Roman" w:hAnsi="Times New Roman" w:cs="Times New Roman"/>
          <w:sz w:val="24"/>
          <w:szCs w:val="24"/>
        </w:rPr>
        <w:t>Межгосударственный стандарт «</w:t>
      </w:r>
      <w:r w:rsidR="00497B09" w:rsidRPr="00812F4E">
        <w:rPr>
          <w:rFonts w:ascii="Times New Roman" w:hAnsi="Times New Roman" w:cs="Times New Roman"/>
          <w:sz w:val="24"/>
          <w:szCs w:val="24"/>
        </w:rPr>
        <w:t>Колесные транспортные средства. Требования к безопасности в эксплуатации и методы проверки».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Приказ Минтранса России от 28.09.2022 № 390 «Об утверждении состава сведений, указанных в части 3 статьи 6 Федерального закон</w:t>
      </w:r>
      <w:r>
        <w:rPr>
          <w:rFonts w:ascii="Times New Roman" w:hAnsi="Times New Roman" w:cs="Times New Roman"/>
          <w:sz w:val="24"/>
          <w:szCs w:val="24"/>
        </w:rPr>
        <w:t>а от 8 ноября 2007 г. № 259-ФЗ «</w:t>
      </w:r>
      <w:r w:rsidR="00497B09" w:rsidRPr="00812F4E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7B09" w:rsidRPr="00812F4E">
        <w:rPr>
          <w:rFonts w:ascii="Times New Roman" w:hAnsi="Times New Roman" w:cs="Times New Roman"/>
          <w:sz w:val="24"/>
          <w:szCs w:val="24"/>
        </w:rPr>
        <w:t>, и порядка оформления или формирования путевого листа</w:t>
      </w:r>
    </w:p>
    <w:p w:rsidR="009E5D16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Ввиду отсутствия необходимой производственно-технической, кадровой и нормативно-методической базой, позволяющей обеспечить безопасность дорожного движения при осуществлении школьных перевозок, образовательная организация заключает договоры на техническое обслуживание и ремонт автобусов со специализированными организациями, имеющими соответствующий сертификат, 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D16" w:rsidRPr="00812F4E">
        <w:rPr>
          <w:rFonts w:ascii="Times New Roman" w:hAnsi="Times New Roman" w:cs="Times New Roman"/>
          <w:sz w:val="24"/>
          <w:szCs w:val="24"/>
        </w:rPr>
        <w:t xml:space="preserve"> Медицинское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обеспечение</w:t>
      </w:r>
      <w:r w:rsidR="009E5D16" w:rsidRPr="00812F4E">
        <w:rPr>
          <w:rFonts w:ascii="Times New Roman" w:hAnsi="Times New Roman" w:cs="Times New Roman"/>
          <w:sz w:val="24"/>
          <w:szCs w:val="24"/>
        </w:rPr>
        <w:t xml:space="preserve"> осуществляется медицинскими работниками </w:t>
      </w:r>
      <w:r w:rsidR="00E042E6" w:rsidRPr="00812F4E">
        <w:rPr>
          <w:rFonts w:ascii="Times New Roman" w:hAnsi="Times New Roman" w:cs="Times New Roman"/>
          <w:sz w:val="24"/>
          <w:szCs w:val="24"/>
        </w:rPr>
        <w:t>образовательной организации на основании лицензии № ФС-70-01-111071 от 07.12.2012</w:t>
      </w:r>
      <w:r w:rsidR="00497B09" w:rsidRPr="00812F4E">
        <w:rPr>
          <w:rFonts w:ascii="Times New Roman" w:hAnsi="Times New Roman" w:cs="Times New Roman"/>
          <w:sz w:val="24"/>
          <w:szCs w:val="24"/>
        </w:rPr>
        <w:t>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Автобусы, используемые для осуществления школьных перевозок, должны соответствовать требованиям «Автобусы для перевозки детей. Технические требования» ГОСТ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51160-98.</w:t>
      </w:r>
    </w:p>
    <w:p w:rsidR="00497B09" w:rsidRPr="007017AC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7017AC">
        <w:rPr>
          <w:rFonts w:ascii="Times New Roman" w:hAnsi="Times New Roman" w:cs="Times New Roman"/>
          <w:sz w:val="24"/>
          <w:szCs w:val="24"/>
          <w:u w:val="single"/>
        </w:rPr>
        <w:t>Школьный автобус должен быть: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в установленном порядке и застрахован;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к участию в дорожном движении;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с отметкой о пройденном своевременном техническом осмотре;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в исправном состоянии;</w:t>
      </w:r>
    </w:p>
    <w:p w:rsidR="00497B09" w:rsidRPr="00812F4E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ремнями безопасности.</w:t>
      </w:r>
    </w:p>
    <w:p w:rsidR="00497B09" w:rsidRPr="007017AC" w:rsidRDefault="007017AC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7017AC">
        <w:rPr>
          <w:rFonts w:ascii="Times New Roman" w:hAnsi="Times New Roman" w:cs="Times New Roman"/>
          <w:sz w:val="24"/>
          <w:szCs w:val="24"/>
          <w:u w:val="single"/>
        </w:rPr>
        <w:t>Укомплектован:</w:t>
      </w:r>
    </w:p>
    <w:p w:rsidR="00497B09" w:rsidRPr="00812F4E" w:rsidRDefault="00497B09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-двумя легкосъемными огнетушителями, один из которых должен размещаться в кабине </w:t>
      </w:r>
      <w:r w:rsidR="0084218F" w:rsidRPr="00812F4E">
        <w:rPr>
          <w:rFonts w:ascii="Times New Roman" w:hAnsi="Times New Roman" w:cs="Times New Roman"/>
          <w:sz w:val="24"/>
          <w:szCs w:val="24"/>
        </w:rPr>
        <w:t xml:space="preserve">водителя, другой – в пассажирском салоне </w:t>
      </w:r>
      <w:r w:rsidRPr="00812F4E">
        <w:rPr>
          <w:rFonts w:ascii="Times New Roman" w:hAnsi="Times New Roman" w:cs="Times New Roman"/>
          <w:sz w:val="24"/>
          <w:szCs w:val="24"/>
        </w:rPr>
        <w:t>автобуса;</w:t>
      </w:r>
    </w:p>
    <w:p w:rsidR="00497B09" w:rsidRPr="00812F4E" w:rsidRDefault="00497B09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-квадратными опознавательными знаками желтого цвета с каймой красного цвета (ширина каймы - 1/10 стороны квадрата), с черным изображением символа дорожного знака 1.23 ПДД «Дети», которые должны быть установлены впереди и сзади автобуса (сторона квадрата опознавательного знака должна быть не менее 250 мм, сзади - 400 мм):</w:t>
      </w:r>
    </w:p>
    <w:p w:rsidR="00497B09" w:rsidRPr="00812F4E" w:rsidRDefault="00497B09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-двумя медицинскими аптечками;</w:t>
      </w:r>
    </w:p>
    <w:p w:rsidR="00497B09" w:rsidRPr="00812F4E" w:rsidRDefault="00497B09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-не менее чем двумя противооткатными упорами;</w:t>
      </w:r>
    </w:p>
    <w:p w:rsidR="00497B09" w:rsidRPr="00812F4E" w:rsidRDefault="0084218F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-знаком аварийной остановки, выполненным по ГОСТ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41.27. При выезде на линию к месту посадки водитель должен лично проверить состояние вышеуказанной комплектации автобуса.</w:t>
      </w:r>
    </w:p>
    <w:p w:rsidR="00645350" w:rsidRPr="00812F4E" w:rsidRDefault="0084218F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 с</w:t>
      </w:r>
      <w:r w:rsidR="006A0D41" w:rsidRPr="00812F4E">
        <w:rPr>
          <w:rFonts w:ascii="Times New Roman" w:hAnsi="Times New Roman" w:cs="Times New Roman"/>
          <w:sz w:val="24"/>
          <w:szCs w:val="24"/>
        </w:rPr>
        <w:t>игнальным</w:t>
      </w:r>
      <w:r w:rsidR="00645350" w:rsidRPr="00812F4E">
        <w:rPr>
          <w:rFonts w:ascii="Times New Roman" w:hAnsi="Times New Roman" w:cs="Times New Roman"/>
          <w:sz w:val="24"/>
          <w:szCs w:val="24"/>
        </w:rPr>
        <w:t xml:space="preserve"> жилет</w:t>
      </w:r>
      <w:r w:rsidR="006A0D41" w:rsidRPr="00812F4E">
        <w:rPr>
          <w:rFonts w:ascii="Times New Roman" w:hAnsi="Times New Roman" w:cs="Times New Roman"/>
          <w:sz w:val="24"/>
          <w:szCs w:val="24"/>
        </w:rPr>
        <w:t>ом.</w:t>
      </w:r>
    </w:p>
    <w:p w:rsidR="00497B09" w:rsidRPr="00812F4E" w:rsidRDefault="00812F4E" w:rsidP="00812F4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Эксплуатация школьных автобусов осуществляется согласно перечню документов, указанных </w:t>
      </w:r>
      <w:r w:rsidR="00497B09" w:rsidRPr="00056B5F">
        <w:rPr>
          <w:rFonts w:ascii="Times New Roman" w:hAnsi="Times New Roman" w:cs="Times New Roman"/>
          <w:sz w:val="24"/>
          <w:szCs w:val="24"/>
        </w:rPr>
        <w:t>в п.</w:t>
      </w:r>
      <w:r w:rsidR="00947B26">
        <w:rPr>
          <w:rFonts w:ascii="Times New Roman" w:hAnsi="Times New Roman" w:cs="Times New Roman"/>
          <w:sz w:val="24"/>
          <w:szCs w:val="24"/>
        </w:rPr>
        <w:t>8</w:t>
      </w:r>
      <w:r w:rsidR="00497B09" w:rsidRPr="00056B5F">
        <w:rPr>
          <w:rFonts w:ascii="Times New Roman" w:hAnsi="Times New Roman" w:cs="Times New Roman"/>
          <w:sz w:val="24"/>
          <w:szCs w:val="24"/>
        </w:rPr>
        <w:t>.5 настоящего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6A0D41" w:rsidRPr="00812F4E" w:rsidRDefault="006A0D41" w:rsidP="00812F4E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311A76" w:rsidRDefault="00497B09" w:rsidP="00311A76">
      <w:pPr>
        <w:pStyle w:val="a5"/>
        <w:numPr>
          <w:ilvl w:val="0"/>
          <w:numId w:val="20"/>
        </w:numPr>
        <w:tabs>
          <w:tab w:val="left" w:pos="950"/>
        </w:tabs>
        <w:ind w:right="766"/>
        <w:jc w:val="center"/>
        <w:rPr>
          <w:b/>
          <w:sz w:val="24"/>
          <w:szCs w:val="24"/>
        </w:rPr>
      </w:pPr>
      <w:r w:rsidRPr="00311A76">
        <w:rPr>
          <w:b/>
          <w:sz w:val="24"/>
          <w:szCs w:val="24"/>
        </w:rPr>
        <w:t>Обеспечение профессиональной компетентности и профессиональной пригодности</w:t>
      </w:r>
      <w:r w:rsidR="00BD1139" w:rsidRPr="00311A76">
        <w:rPr>
          <w:b/>
          <w:sz w:val="24"/>
          <w:szCs w:val="24"/>
        </w:rPr>
        <w:t xml:space="preserve"> </w:t>
      </w:r>
      <w:r w:rsidRPr="00311A76">
        <w:rPr>
          <w:b/>
          <w:sz w:val="24"/>
          <w:szCs w:val="24"/>
        </w:rPr>
        <w:t xml:space="preserve"> работников образовательной организации, осуществляющей школьные перевозки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F4E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Обеспечение профессиональной компетентности и профессиональной пригодности водителей достигается: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-при проведении профессионального отбора и профессиональной подготовки водителей;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 xml:space="preserve">-посредством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состоянием здоровья водителей, соблюдением режима труда и отдыха в процессе их работы;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-прохождением инструктажа по безопасности школьных перевозок.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F4E">
        <w:rPr>
          <w:rFonts w:ascii="Times New Roman" w:hAnsi="Times New Roman" w:cs="Times New Roman"/>
          <w:sz w:val="24"/>
          <w:szCs w:val="24"/>
        </w:rPr>
        <w:t xml:space="preserve">.2.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Обеспечение профессиональной компетентности работников, непосредственно связанных с движением школьных автобусов (за исключением водителей), достигается: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-проведением профессионального отбора и профессиональной подготовки работников, непосредственно связанных с движением школьных автобусов (за исключением водителей);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-проведением в установленном порядке аттестации должностного лица образовательной организации, ответственного за обеспечение безопасности дорожного движения.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F4E">
        <w:rPr>
          <w:rFonts w:ascii="Times New Roman" w:hAnsi="Times New Roman" w:cs="Times New Roman"/>
          <w:sz w:val="24"/>
          <w:szCs w:val="24"/>
        </w:rPr>
        <w:t xml:space="preserve">.3.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Профессиональный отбор и профессиональная подготовка работников образовательной организации, непосредственно связанных с движением школьных автобусов, проводятся в соответствии с законодательством Российской Федерации.</w:t>
      </w:r>
    </w:p>
    <w:p w:rsidR="00497B09" w:rsidRPr="00DF7F6F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F7F6F" w:rsidRPr="00DF7F6F">
        <w:rPr>
          <w:rFonts w:ascii="Times New Roman" w:hAnsi="Times New Roman" w:cs="Times New Roman"/>
          <w:b/>
          <w:sz w:val="24"/>
          <w:szCs w:val="24"/>
          <w:u w:val="single"/>
        </w:rPr>
        <w:t xml:space="preserve">.4. </w:t>
      </w:r>
      <w:r w:rsidR="00497B09" w:rsidRPr="00DF7F6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организация:</w:t>
      </w:r>
    </w:p>
    <w:p w:rsidR="00497B09" w:rsidRPr="00DF7F6F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F6F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="00497B09" w:rsidRPr="00DF7F6F">
        <w:rPr>
          <w:rFonts w:ascii="Times New Roman" w:hAnsi="Times New Roman" w:cs="Times New Roman"/>
          <w:sz w:val="24"/>
          <w:szCs w:val="24"/>
          <w:u w:val="single"/>
        </w:rPr>
        <w:t>обязана:</w:t>
      </w:r>
    </w:p>
    <w:p w:rsidR="00497B09" w:rsidRPr="00812F4E" w:rsidRDefault="0000101C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обеспечить контроль состояния здоровья водителей школьных автобусов, не допускать к управлению транспортными средствами лиц, находящихся в состоянии опьянения (алкогольного, наркотического или иного токсического);</w:t>
      </w:r>
    </w:p>
    <w:p w:rsidR="00497B09" w:rsidRPr="00812F4E" w:rsidRDefault="0000101C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организовывать проведение обязательных медицинских осмотров водителей;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F4E">
        <w:rPr>
          <w:rFonts w:ascii="Times New Roman" w:hAnsi="Times New Roman" w:cs="Times New Roman"/>
          <w:sz w:val="24"/>
          <w:szCs w:val="24"/>
        </w:rPr>
        <w:t>осуществлять контроль соблюдения сроков прохождения обязательных предварительных и периодических медицинских осмотров водителей, а также направлять их на очередной медицинский осмотр в соответствии с Приказом Министерства здравоохранения</w:t>
      </w:r>
      <w:r w:rsidR="0000101C">
        <w:rPr>
          <w:rFonts w:ascii="Times New Roman" w:hAnsi="Times New Roman" w:cs="Times New Roman"/>
          <w:sz w:val="24"/>
          <w:szCs w:val="24"/>
        </w:rPr>
        <w:t xml:space="preserve"> РФ от 28 января 2021 г. N 29н «</w:t>
      </w:r>
      <w:r w:rsidRPr="00812F4E">
        <w:rPr>
          <w:rFonts w:ascii="Times New Roman" w:hAnsi="Times New Roman" w:cs="Times New Roman"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00101C">
        <w:rPr>
          <w:rFonts w:ascii="Times New Roman" w:hAnsi="Times New Roman" w:cs="Times New Roman"/>
          <w:sz w:val="24"/>
          <w:szCs w:val="24"/>
        </w:rPr>
        <w:t>»;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DF7F6F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497B09" w:rsidRPr="00DF7F6F">
        <w:rPr>
          <w:rFonts w:ascii="Times New Roman" w:hAnsi="Times New Roman" w:cs="Times New Roman"/>
          <w:sz w:val="24"/>
          <w:szCs w:val="24"/>
          <w:u w:val="single"/>
        </w:rPr>
        <w:t>имеет право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обнаружения признаков ухудшения состояния здоровья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водителя, угрожающего безопасности движения, направить его на внеочередное обязательное медицинское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освидетельствование;</w:t>
      </w:r>
    </w:p>
    <w:p w:rsidR="00497B09" w:rsidRPr="00DF7F6F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F6F"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497B09" w:rsidRPr="00DF7F6F">
        <w:rPr>
          <w:rFonts w:ascii="Times New Roman" w:hAnsi="Times New Roman" w:cs="Times New Roman"/>
          <w:sz w:val="24"/>
          <w:szCs w:val="24"/>
          <w:u w:val="single"/>
        </w:rPr>
        <w:t>обеспечивает: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-документальный учет и анализ результатов всех видов обязательных медицинских осмотров водителей с целью выявления работников, склонных к злоупотреблению алкогольными напитками, употреблению наркотических или иных средств, страдающих хроническими заболеваниями, влияющими на выполнение трудовых функций;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-контроль соблюдения установленного законодательством Российской Федерации режима рабочего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BD1139" w:rsidRPr="00812F4E">
        <w:rPr>
          <w:rFonts w:ascii="Times New Roman" w:hAnsi="Times New Roman" w:cs="Times New Roman"/>
          <w:sz w:val="24"/>
          <w:szCs w:val="24"/>
        </w:rPr>
        <w:tab/>
        <w:t xml:space="preserve">и времени отдыха </w:t>
      </w:r>
      <w:r w:rsidRPr="00812F4E">
        <w:rPr>
          <w:rFonts w:ascii="Times New Roman" w:hAnsi="Times New Roman" w:cs="Times New Roman"/>
          <w:sz w:val="24"/>
          <w:szCs w:val="24"/>
        </w:rPr>
        <w:t>водителей.</w:t>
      </w:r>
    </w:p>
    <w:p w:rsidR="00497B09" w:rsidRPr="00812F4E" w:rsidRDefault="0000101C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.5.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Образовательная организация обязана обеспечить водителей следующей информацией: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погодных условиях движения на маршруте;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местах организации отдыха и приема пищи, размещении объектов санитарно-бытового обслуживания;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местах стоянки школьных автобусов;</w:t>
      </w:r>
    </w:p>
    <w:p w:rsidR="00BD113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телефонах дежурных частей подразделения Госавтоинспекции по маршруту движения;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-об особенностях обеспечения безопасности движения и эксплуатации школьных автобусов при сезонных изменениях погодных и дорожных условий;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>-о причинах и обстоятельствах возникновения ДТП, нарушений ПДД, правил технической эксплуатации школьных автобусов и других требований и норм безопасности дорожного движения, произошедших с участием водителей образовательной организации;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расположении пунктов медицинской и технической помощи, диспетчерских пунктов управления движением школьных автобусов и порядке связи с этими пунктами;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-о действиях водителя в ситуациях, связанных с несоблюдением графика движения школьных автобусов по независящим от него причинам;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-о маршруте движения школьного автобуса, условиях и режимах движения на маршруте, 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местах концентрации ДТП на школьных </w:t>
      </w:r>
      <w:r w:rsidRPr="00812F4E">
        <w:rPr>
          <w:rFonts w:ascii="Times New Roman" w:hAnsi="Times New Roman" w:cs="Times New Roman"/>
          <w:sz w:val="24"/>
          <w:szCs w:val="24"/>
        </w:rPr>
        <w:t>маршрутах.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.6.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r w:rsidRPr="0000101C">
        <w:rPr>
          <w:rFonts w:ascii="Times New Roman" w:hAnsi="Times New Roman" w:cs="Times New Roman"/>
          <w:sz w:val="24"/>
          <w:szCs w:val="24"/>
        </w:rPr>
        <w:t>пункте 2</w:t>
      </w:r>
      <w:r w:rsidR="00497B09" w:rsidRPr="0000101C">
        <w:rPr>
          <w:rFonts w:ascii="Times New Roman" w:hAnsi="Times New Roman" w:cs="Times New Roman"/>
          <w:sz w:val="24"/>
          <w:szCs w:val="24"/>
        </w:rPr>
        <w:t>.5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должна доводиться до водителей путем проведения вводного,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</w:t>
      </w:r>
      <w:r w:rsidR="00DF7F6F">
        <w:rPr>
          <w:rFonts w:ascii="Times New Roman" w:hAnsi="Times New Roman" w:cs="Times New Roman"/>
          <w:sz w:val="24"/>
          <w:szCs w:val="24"/>
        </w:rPr>
        <w:t>сового</w:t>
      </w:r>
      <w:proofErr w:type="spellEnd"/>
      <w:r w:rsidR="00DF7F6F">
        <w:rPr>
          <w:rFonts w:ascii="Times New Roman" w:hAnsi="Times New Roman" w:cs="Times New Roman"/>
          <w:sz w:val="24"/>
          <w:szCs w:val="24"/>
        </w:rPr>
        <w:t xml:space="preserve">, сезонного, специального </w:t>
      </w:r>
      <w:r w:rsidR="00497B09" w:rsidRPr="00812F4E">
        <w:rPr>
          <w:rFonts w:ascii="Times New Roman" w:hAnsi="Times New Roman" w:cs="Times New Roman"/>
          <w:sz w:val="24"/>
          <w:szCs w:val="24"/>
        </w:rPr>
        <w:t>инструктажей.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.7.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Вводный инструктаж проводится со всеми водителями школьных автобусов при приеме их на работу независимо от уровня квалификации и стажа работы. В тематику 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вводного </w:t>
      </w:r>
      <w:r w:rsidR="00497B09" w:rsidRPr="00812F4E">
        <w:rPr>
          <w:rFonts w:ascii="Times New Roman" w:hAnsi="Times New Roman" w:cs="Times New Roman"/>
          <w:sz w:val="24"/>
          <w:szCs w:val="24"/>
        </w:rPr>
        <w:t>инс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труктажа включаются следующие </w:t>
      </w:r>
      <w:r w:rsidR="00497B09" w:rsidRPr="00812F4E">
        <w:rPr>
          <w:rFonts w:ascii="Times New Roman" w:hAnsi="Times New Roman" w:cs="Times New Roman"/>
          <w:sz w:val="24"/>
          <w:szCs w:val="24"/>
        </w:rPr>
        <w:t>вопросы: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 (размер и структура парка школьных автобусов, виды осуществляемых перевозок);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требования по организации и безопасной эксплуатации школьных автобусов, предъявляемые к водителю, осуществляющему деятельность в данной образовательной организации;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порядок прохождения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медицинских осмотров;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порядок прохождения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школьного автобуса;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>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особенности обслуживания лиц с ограниченными возможностями здоровья или инвалидов с нарушениями функций опорно-двигательного аппарата, зрения, слуха;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основные данные об аварийности на маршрутной сети, обстоятельствах и причинах преобладающих видов ДТП;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документы, необходимые для осуществления перевозок учащихся.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.8.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инструктаж проводится при отправлении водителя по маршруту движения.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 тематику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инструктажа включаются следующие вопросы: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протяженность маршрута, дорожные условия, наличие опасных участков и мест концентрации ДТП, особенности организации дорожного движения;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конечные, промежуточные пункты маршрута, места отдыха, приема пищи, смены водителей (при необходимости), стоянки школьных автобусов;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расположение на маршруте пунктов медицинской и технической помощи, постов подразделений Госавтоинспекции, диспетчерских пунктов;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условия работы водителя при увеличении интенсивности движения транспортных и пешеходных потоков;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безопасность движения в период каникул учащихся;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информация об изменениях в организации школьных перевозок, об особенностях проезда железнодорожных переездов, путепроводов и других искусственных сооружений;</w:t>
      </w:r>
    </w:p>
    <w:p w:rsidR="00497B09" w:rsidRPr="00812F4E" w:rsidRDefault="007D71DC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меры предосторожности при преодолении затяжных спусков и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подъемов;</w:t>
      </w:r>
    </w:p>
    <w:p w:rsidR="00BD113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действия водителя в ситуациях, связанных с несоблюдением графика движения школьного автобуса по независящим от него причинам (при перевозке учащихся по 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Pr="00812F4E">
        <w:rPr>
          <w:rFonts w:ascii="Times New Roman" w:hAnsi="Times New Roman" w:cs="Times New Roman"/>
          <w:sz w:val="24"/>
          <w:szCs w:val="24"/>
        </w:rPr>
        <w:t>маршрутам);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особенности посадки, высадки и перевозки лиц с ограниченными возможностями здоровья или инвалидов с нарушениями функций опорно-двигательного аппарата, зрения, слуха, применительно к конкретному маршруту движения;</w:t>
      </w:r>
    </w:p>
    <w:p w:rsidR="00497B09" w:rsidRPr="00812F4E" w:rsidRDefault="00BD113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особенности подачи школьного автобуса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к месту посадки </w:t>
      </w:r>
      <w:r w:rsidR="00497B09" w:rsidRPr="00812F4E">
        <w:rPr>
          <w:rFonts w:ascii="Times New Roman" w:hAnsi="Times New Roman" w:cs="Times New Roman"/>
          <w:sz w:val="24"/>
          <w:szCs w:val="24"/>
        </w:rPr>
        <w:t>учащихся;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особенности посадки и высадки учащихся, их перевозки, взаимодействия водителя с лицами, сопровождающими учащихся.</w:t>
      </w:r>
    </w:p>
    <w:p w:rsidR="00311A76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Сезонные инструктажи проводятся со всеми водителями школьных автобусов два раза 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в </w:t>
      </w:r>
      <w:r w:rsidR="00497B09" w:rsidRPr="00812F4E">
        <w:rPr>
          <w:rFonts w:ascii="Times New Roman" w:hAnsi="Times New Roman" w:cs="Times New Roman"/>
          <w:sz w:val="24"/>
          <w:szCs w:val="24"/>
        </w:rPr>
        <w:t>год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 в вес</w:t>
      </w:r>
      <w:r w:rsidR="0000101C">
        <w:rPr>
          <w:rFonts w:ascii="Times New Roman" w:hAnsi="Times New Roman" w:cs="Times New Roman"/>
          <w:sz w:val="24"/>
          <w:szCs w:val="24"/>
        </w:rPr>
        <w:t>енне-летний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BD1139" w:rsidRPr="00812F4E">
        <w:rPr>
          <w:rFonts w:ascii="Times New Roman" w:hAnsi="Times New Roman" w:cs="Times New Roman"/>
          <w:sz w:val="24"/>
          <w:szCs w:val="24"/>
        </w:rPr>
        <w:t xml:space="preserve">и осенне-зимний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периоды.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В тематику сезонных инструктажей включаются вопросы, определяющие особенности эксплуатации и управления школьных автобусов в весенне-летний и осенне-зимний периоды, а также связанные с обеспечением безопасности дорожного движения в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сложных погодных и дорожных </w:t>
      </w:r>
      <w:r w:rsidR="00497B09" w:rsidRPr="00812F4E">
        <w:rPr>
          <w:rFonts w:ascii="Times New Roman" w:hAnsi="Times New Roman" w:cs="Times New Roman"/>
          <w:sz w:val="24"/>
          <w:szCs w:val="24"/>
        </w:rPr>
        <w:t>условиях.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.10. </w:t>
      </w:r>
      <w:r w:rsidR="00497B09" w:rsidRPr="00812F4E">
        <w:rPr>
          <w:rFonts w:ascii="Times New Roman" w:hAnsi="Times New Roman" w:cs="Times New Roman"/>
          <w:sz w:val="24"/>
          <w:szCs w:val="24"/>
        </w:rPr>
        <w:t>Специальный инструктаж проводится со всеми водителями школьных автобусов при необходимости срочного доведения до них информации в случаях: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вступления в силу нормативных правовых актов, положения которых влияют на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профессиональную деятельность </w:t>
      </w:r>
      <w:r w:rsidRPr="00812F4E">
        <w:rPr>
          <w:rFonts w:ascii="Times New Roman" w:hAnsi="Times New Roman" w:cs="Times New Roman"/>
          <w:sz w:val="24"/>
          <w:szCs w:val="24"/>
        </w:rPr>
        <w:t>водителей;</w:t>
      </w:r>
    </w:p>
    <w:p w:rsidR="007D71DC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изменения маршрута движения и условий движения, влияющих на безопасность дорожного движения;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получения информации о ДТП с человеческими жертвами,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значительным материальным и экологическим </w:t>
      </w:r>
      <w:r w:rsidRPr="00812F4E">
        <w:rPr>
          <w:rFonts w:ascii="Times New Roman" w:hAnsi="Times New Roman" w:cs="Times New Roman"/>
          <w:sz w:val="24"/>
          <w:szCs w:val="24"/>
        </w:rPr>
        <w:t>ущербом;</w:t>
      </w:r>
    </w:p>
    <w:p w:rsidR="00497B09" w:rsidRPr="00812F4E" w:rsidRDefault="007D71DC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00101C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совершения и (или) угрозы совершения террористических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актов. При проведении инструктажа дается оценка сложившейся ситуации и порядок </w:t>
      </w:r>
      <w:r w:rsidRPr="00812F4E">
        <w:rPr>
          <w:rFonts w:ascii="Times New Roman" w:hAnsi="Times New Roman" w:cs="Times New Roman"/>
          <w:sz w:val="24"/>
          <w:szCs w:val="24"/>
        </w:rPr>
        <w:t xml:space="preserve">необходимых действий </w:t>
      </w:r>
      <w:r w:rsidR="00497B09" w:rsidRPr="00812F4E">
        <w:rPr>
          <w:rFonts w:ascii="Times New Roman" w:hAnsi="Times New Roman" w:cs="Times New Roman"/>
          <w:sz w:val="24"/>
          <w:szCs w:val="24"/>
        </w:rPr>
        <w:t>водителя.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.11.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Образовательной организации запрещается допускать водителей к работе, связанной с управлением школьными автобусами, без прохождения ими соответствующих инструктажей.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.12.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Образовательной организацией осуществляется документальный учет сведений о лицах (фамилия, имя, отчество, занимаемая должность), проходивших и проводивших инструктаж, виде инструктажа и дате его проведения. Результаты этого учета хранятся образовательной организацией в течение не менее трех лет.</w:t>
      </w:r>
    </w:p>
    <w:p w:rsidR="00497B09" w:rsidRPr="00812F4E" w:rsidRDefault="00311A76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F6F">
        <w:rPr>
          <w:rFonts w:ascii="Times New Roman" w:hAnsi="Times New Roman" w:cs="Times New Roman"/>
          <w:sz w:val="24"/>
          <w:szCs w:val="24"/>
        </w:rPr>
        <w:t xml:space="preserve">.13.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Образовательной организацией к управлению школьными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596747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имеющие стаж работы в качестве водителя транспортного средства категории "D" не менее 1-го года  из последних 2 лет;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596747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не привлекавшиеся в течение одного года до начала организованной перевозки детей к административной ответственности в виде лишения права управления ТС или административного ареста за административные правонарушения в области дорожного движения.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596747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прошедшие </w:t>
      </w:r>
      <w:proofErr w:type="spellStart"/>
      <w:r w:rsidRPr="00812F4E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812F4E">
        <w:rPr>
          <w:rFonts w:ascii="Times New Roman" w:hAnsi="Times New Roman" w:cs="Times New Roman"/>
          <w:sz w:val="24"/>
          <w:szCs w:val="24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ФЗ «О безопасности дорожного движения»;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F4E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812F4E">
        <w:rPr>
          <w:rFonts w:ascii="Times New Roman" w:hAnsi="Times New Roman" w:cs="Times New Roman"/>
          <w:sz w:val="24"/>
          <w:szCs w:val="24"/>
        </w:rPr>
        <w:t xml:space="preserve"> медицинский осмотр.</w:t>
      </w:r>
    </w:p>
    <w:p w:rsidR="00497B09" w:rsidRPr="00812F4E" w:rsidRDefault="00497B09" w:rsidP="00DF7F6F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7D71DC" w:rsidRPr="00DF7F6F" w:rsidRDefault="00596747" w:rsidP="00D25FC2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7F6F" w:rsidRPr="00596747">
        <w:rPr>
          <w:rFonts w:ascii="Times New Roman" w:hAnsi="Times New Roman" w:cs="Times New Roman"/>
          <w:b/>
          <w:sz w:val="24"/>
          <w:szCs w:val="24"/>
        </w:rPr>
        <w:t>.</w:t>
      </w:r>
      <w:r w:rsidR="00497B09" w:rsidRPr="00596747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  <w:r w:rsidR="00497B09" w:rsidRPr="00DF7F6F">
        <w:rPr>
          <w:rFonts w:ascii="Times New Roman" w:hAnsi="Times New Roman" w:cs="Times New Roman"/>
          <w:b/>
          <w:sz w:val="24"/>
          <w:szCs w:val="24"/>
        </w:rPr>
        <w:t xml:space="preserve"> эксплуатируемых школьных автобусов</w:t>
      </w:r>
    </w:p>
    <w:p w:rsidR="00497B09" w:rsidRPr="00812F4E" w:rsidRDefault="00596747" w:rsidP="00D25FC2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.1.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обязана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обеспечить:</w:t>
      </w:r>
    </w:p>
    <w:p w:rsidR="00497B09" w:rsidRPr="00812F4E" w:rsidRDefault="00DF7F6F" w:rsidP="00D25FC2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безопасность школьных автобусов, используемых для выполнения школьных перевозок, в процессе эксплуатации;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защиту школьных автобусов от актов незаконного вмешательства в соответствии с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транспортной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школьных автобусов;</w:t>
      </w:r>
    </w:p>
    <w:p w:rsidR="00497B09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организацию технического обслуживания и ремонта используемых школьных автобусов в соответствии с предписаниями изготовителя.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Для выполнения школьных перевозок необходимо использовать школьные автобусы, допущенные к эксплуатации в установленном порядке.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Школьный автобус, техническое состояние которого не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соответствует требованиям безопасности не может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допускаться к выполнению школьных перевозок без устранения выявленных несоответствий и повторного контроля технического состояния.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.4.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Запрещается выпуск на линию школьных автобусов, не прошедших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контроль технического состояния.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.5. </w:t>
      </w:r>
      <w:r w:rsidR="00497B09" w:rsidRPr="00812F4E">
        <w:rPr>
          <w:rFonts w:ascii="Times New Roman" w:hAnsi="Times New Roman" w:cs="Times New Roman"/>
          <w:sz w:val="24"/>
          <w:szCs w:val="24"/>
        </w:rPr>
        <w:t>Сведения о проведенном контроле технического состояния школьного автобуса и месте его проведения фиксируются в путевых листах.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Контроль технического состояния школьных автобусов при выпуске на линию (возврате с линии) обеспечивается работником образовательной организации, осуществляющим допуск школьных автобусов к эксплуатации.</w:t>
      </w:r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При организованной перевозке группы детей автобусами запрещено допускать в автобус и (или) перевозить в нем лиц, не включенных в списки, кроме назн</w:t>
      </w:r>
      <w:r>
        <w:rPr>
          <w:rFonts w:ascii="Times New Roman" w:hAnsi="Times New Roman" w:cs="Times New Roman"/>
          <w:sz w:val="24"/>
          <w:szCs w:val="24"/>
        </w:rPr>
        <w:t xml:space="preserve">аченного медицинского работника </w:t>
      </w:r>
      <w:r w:rsidR="00497B09" w:rsidRPr="00812F4E">
        <w:rPr>
          <w:rFonts w:ascii="Times New Roman" w:hAnsi="Times New Roman" w:cs="Times New Roman"/>
          <w:sz w:val="24"/>
          <w:szCs w:val="24"/>
        </w:rPr>
        <w:t>(</w:t>
      </w:r>
      <w:r w:rsidRPr="00596747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967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организованной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747">
        <w:rPr>
          <w:rFonts w:ascii="Times New Roman" w:hAnsi="Times New Roman" w:cs="Times New Roman"/>
          <w:sz w:val="24"/>
          <w:szCs w:val="24"/>
        </w:rPr>
        <w:t>автобусами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96747">
        <w:rPr>
          <w:rFonts w:ascii="Times New Roman" w:hAnsi="Times New Roman" w:cs="Times New Roman"/>
          <w:sz w:val="24"/>
          <w:szCs w:val="24"/>
        </w:rPr>
        <w:t>(подготовлен Минтрансом России 12.04.2017 г.</w:t>
      </w:r>
      <w:r w:rsidR="00497B09" w:rsidRPr="00812F4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97B09" w:rsidRPr="00812F4E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Технический осмотр проводится каждые 6 месяцев, начиная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со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времени первого техосмотра; техническое </w:t>
      </w:r>
      <w:r w:rsidR="007D71DC" w:rsidRPr="00812F4E">
        <w:rPr>
          <w:rFonts w:ascii="Times New Roman" w:hAnsi="Times New Roman" w:cs="Times New Roman"/>
          <w:sz w:val="24"/>
          <w:szCs w:val="24"/>
        </w:rPr>
        <w:t>обслуживание</w:t>
      </w:r>
      <w:r w:rsidR="007D71DC" w:rsidRPr="00812F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механизмов,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узлов и </w:t>
      </w:r>
      <w:r w:rsidR="00497B09" w:rsidRPr="00812F4E">
        <w:rPr>
          <w:rFonts w:ascii="Times New Roman" w:hAnsi="Times New Roman" w:cs="Times New Roman"/>
          <w:sz w:val="24"/>
          <w:szCs w:val="24"/>
        </w:rPr>
        <w:t>деталей, определяющих безопасность эксплуатации автобуса (рулевое управление, тормозная система,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шины,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огнетушители, </w:t>
      </w:r>
      <w:r w:rsidR="00497B09" w:rsidRPr="00812F4E">
        <w:rPr>
          <w:rFonts w:ascii="Times New Roman" w:hAnsi="Times New Roman" w:cs="Times New Roman"/>
          <w:sz w:val="24"/>
          <w:szCs w:val="24"/>
        </w:rPr>
        <w:t>механизмы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7D71DC" w:rsidRPr="00812F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аварийными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выходами и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др.), проводится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согласно графику проведения технического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обслуживания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лицензионной </w:t>
      </w:r>
      <w:r w:rsidR="007D71DC" w:rsidRPr="00812F4E">
        <w:rPr>
          <w:rFonts w:ascii="Times New Roman" w:hAnsi="Times New Roman" w:cs="Times New Roman"/>
          <w:sz w:val="24"/>
          <w:szCs w:val="24"/>
        </w:rPr>
        <w:t>специализированной организацией в соотве</w:t>
      </w:r>
      <w:r w:rsidR="00DF7F6F">
        <w:rPr>
          <w:rFonts w:ascii="Times New Roman" w:hAnsi="Times New Roman" w:cs="Times New Roman"/>
          <w:sz w:val="24"/>
          <w:szCs w:val="24"/>
        </w:rPr>
        <w:t>тствии с договором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по </w:t>
      </w:r>
      <w:r w:rsidR="00497B09" w:rsidRPr="00812F4E">
        <w:rPr>
          <w:rFonts w:ascii="Times New Roman" w:hAnsi="Times New Roman" w:cs="Times New Roman"/>
          <w:sz w:val="24"/>
          <w:szCs w:val="24"/>
        </w:rPr>
        <w:t>техническому обслуживанию и ремонту школьных автобусов.</w:t>
      </w:r>
      <w:proofErr w:type="gramEnd"/>
    </w:p>
    <w:p w:rsidR="00497B09" w:rsidRDefault="00596747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DF7F6F">
        <w:rPr>
          <w:rFonts w:ascii="Times New Roman" w:hAnsi="Times New Roman" w:cs="Times New Roman"/>
          <w:sz w:val="24"/>
          <w:szCs w:val="24"/>
        </w:rPr>
        <w:t xml:space="preserve">.9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Образовательная организация обязана обеспечивать техническое обслуживание (ежедневное техническое обслуживание (ЕО); первое техническое обслуживание (ТО - 1); второе техническое обслуживание (ТО - 2); сезонное (СО) и ремонт автобусов в порядке и сроки, определяемыми нормативными документами.</w:t>
      </w:r>
      <w:proofErr w:type="gramEnd"/>
    </w:p>
    <w:p w:rsidR="00DF7F6F" w:rsidRPr="00812F4E" w:rsidRDefault="00DF7F6F" w:rsidP="00DF7F6F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</w:p>
    <w:p w:rsidR="00497B09" w:rsidRPr="00DF7F6F" w:rsidRDefault="00AB66EC" w:rsidP="00D25FC2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7F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DF7F6F">
        <w:rPr>
          <w:rFonts w:ascii="Times New Roman" w:hAnsi="Times New Roman" w:cs="Times New Roman"/>
          <w:b/>
          <w:sz w:val="24"/>
          <w:szCs w:val="24"/>
        </w:rPr>
        <w:t>Обеспечение безопасных условий организации школьных перевозок</w:t>
      </w:r>
    </w:p>
    <w:p w:rsidR="00497B09" w:rsidRPr="00812F4E" w:rsidRDefault="00AB66EC" w:rsidP="00D25FC2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F6F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Маршруты школьных перевозок организуются на автомобильных дорогах I - IV категорий</w:t>
      </w:r>
    </w:p>
    <w:p w:rsidR="00497B09" w:rsidRPr="00812F4E" w:rsidRDefault="00F464AE" w:rsidP="00D25FC2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Школьные перевозки на участках дорог V категории могут быть организованы на подъездах к сельским населенным пунктам школьными автобусами, относящимися к </w:t>
      </w:r>
      <w:r w:rsidR="00497B09" w:rsidRPr="00812F4E">
        <w:rPr>
          <w:rFonts w:ascii="Times New Roman" w:hAnsi="Times New Roman" w:cs="Times New Roman"/>
          <w:sz w:val="24"/>
          <w:szCs w:val="24"/>
        </w:rPr>
        <w:lastRenderedPageBreak/>
        <w:t>категории транспортных средств М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>, при наличии на участках таких дорог твердого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дорожного покрытия в соответствии с законодательством Российской Федерации об автомобильных дорогах и о дорожной деятельности, а также местных </w:t>
      </w:r>
      <w:proofErr w:type="spellStart"/>
      <w:r w:rsidR="00497B09" w:rsidRPr="00812F4E">
        <w:rPr>
          <w:rFonts w:ascii="Times New Roman" w:hAnsi="Times New Roman" w:cs="Times New Roman"/>
          <w:sz w:val="24"/>
          <w:szCs w:val="24"/>
        </w:rPr>
        <w:t>уширений</w:t>
      </w:r>
      <w:proofErr w:type="spell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проезжей части, достаточных для разъезда школьных автобусов в зоне видимости с транспортными средствами встречного направления движения с соблюдением ПДД и требований безопасности, предъявляемых к школьным автобусам.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4AE">
        <w:rPr>
          <w:rFonts w:ascii="Times New Roman" w:hAnsi="Times New Roman" w:cs="Times New Roman"/>
          <w:sz w:val="24"/>
          <w:szCs w:val="24"/>
        </w:rPr>
        <w:t xml:space="preserve">.2.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если организованная перевозка группы детей осуществляется 1 автобусом или 2 автобусами, перед началом осуществления такой перевозки в подразделение ГИБДД по месту начала организованной перевозки группы детей подается уведомление об организованной перевозке группы детей.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4AE">
        <w:rPr>
          <w:rFonts w:ascii="Times New Roman" w:hAnsi="Times New Roman" w:cs="Times New Roman"/>
          <w:sz w:val="24"/>
          <w:szCs w:val="24"/>
        </w:rPr>
        <w:t xml:space="preserve">.3. </w:t>
      </w:r>
      <w:r w:rsidR="00497B09" w:rsidRPr="00812F4E">
        <w:rPr>
          <w:rFonts w:ascii="Times New Roman" w:hAnsi="Times New Roman" w:cs="Times New Roman"/>
          <w:sz w:val="24"/>
          <w:szCs w:val="24"/>
        </w:rPr>
        <w:t>Запрещается отклонение от установленного схемой школьного маршрута пути следования, осуществление остановок в местах, не предусмотренных схемой маршрута (кроме случаев, когда это вызвано необходимостью обеспечения безопасности перевозок и дорожного движения).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4AE">
        <w:rPr>
          <w:rFonts w:ascii="Times New Roman" w:hAnsi="Times New Roman" w:cs="Times New Roman"/>
          <w:sz w:val="24"/>
          <w:szCs w:val="24"/>
        </w:rPr>
        <w:t>.</w:t>
      </w:r>
      <w:r w:rsidR="00920438">
        <w:rPr>
          <w:rFonts w:ascii="Times New Roman" w:hAnsi="Times New Roman" w:cs="Times New Roman"/>
          <w:sz w:val="24"/>
          <w:szCs w:val="24"/>
        </w:rPr>
        <w:t>4.</w:t>
      </w:r>
      <w:r w:rsidR="00F464A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Образовательная организация должна проводить контроль выполнения всех рейсов, предусмотренных графиком движения школьного автобуса на обслуживаемых ими школьных маршрутах, анализировать причины несоблюдения водителем графика движения и при необходимости корректировать график движения.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0438">
        <w:rPr>
          <w:rFonts w:ascii="Times New Roman" w:hAnsi="Times New Roman" w:cs="Times New Roman"/>
          <w:sz w:val="24"/>
          <w:szCs w:val="24"/>
        </w:rPr>
        <w:t>5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Перевозка учащихся школьными автобусами должна осуществляться с включенным ближним светом фар. Скорость движения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выбирается водителем при этом скорость не должна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превышать 60 км/ч.</w:t>
      </w:r>
    </w:p>
    <w:p w:rsidR="00497B09" w:rsidRPr="00812F4E" w:rsidRDefault="00F464AE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>В ночное время (с 23 часов до 6 часов) организованная перевозка группы детей допускается к железнодорожным вокзалам, аэропортам и от них, а также завершение организованной перевозки детей (доставка до конечного пункта назначения, определенного графиком движения, или до места ночного отдыха). При этом после 23.00 расстояние перевозки не должно превышать 100 километров.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4AE">
        <w:rPr>
          <w:rFonts w:ascii="Times New Roman" w:hAnsi="Times New Roman" w:cs="Times New Roman"/>
          <w:sz w:val="24"/>
          <w:szCs w:val="24"/>
        </w:rPr>
        <w:t>.</w:t>
      </w:r>
      <w:r w:rsidR="003A398B"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Перевозка детей запрещается, когда дорожные или метеорологические условия представляют угрозу безопасности перевозки.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4AE">
        <w:rPr>
          <w:rFonts w:ascii="Times New Roman" w:hAnsi="Times New Roman" w:cs="Times New Roman"/>
          <w:sz w:val="24"/>
          <w:szCs w:val="24"/>
        </w:rPr>
        <w:t>.</w:t>
      </w:r>
      <w:r w:rsidR="003A398B">
        <w:rPr>
          <w:rFonts w:ascii="Times New Roman" w:hAnsi="Times New Roman" w:cs="Times New Roman"/>
          <w:sz w:val="24"/>
          <w:szCs w:val="24"/>
        </w:rPr>
        <w:t>7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497B09" w:rsidRPr="00812F4E">
        <w:rPr>
          <w:rFonts w:ascii="Times New Roman" w:hAnsi="Times New Roman" w:cs="Times New Roman"/>
          <w:sz w:val="24"/>
          <w:szCs w:val="24"/>
        </w:rPr>
        <w:t>В пути с</w:t>
      </w:r>
      <w:r w:rsidR="003A398B">
        <w:rPr>
          <w:rFonts w:ascii="Times New Roman" w:hAnsi="Times New Roman" w:cs="Times New Roman"/>
          <w:sz w:val="24"/>
          <w:szCs w:val="24"/>
        </w:rPr>
        <w:t>ледования остановка автобуса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может производиться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398B">
        <w:rPr>
          <w:rFonts w:ascii="Times New Roman" w:hAnsi="Times New Roman" w:cs="Times New Roman"/>
          <w:sz w:val="24"/>
          <w:szCs w:val="24"/>
        </w:rPr>
        <w:t>.8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 вынужденной остановке, вызванной технической неисправностью, водитель должен остановить автобус, так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398B">
        <w:rPr>
          <w:rFonts w:ascii="Times New Roman" w:hAnsi="Times New Roman" w:cs="Times New Roman"/>
          <w:sz w:val="24"/>
          <w:szCs w:val="24"/>
        </w:rPr>
        <w:t>.9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497B09" w:rsidRPr="00812F4E">
        <w:rPr>
          <w:rFonts w:ascii="Times New Roman" w:hAnsi="Times New Roman" w:cs="Times New Roman"/>
          <w:sz w:val="24"/>
          <w:szCs w:val="24"/>
        </w:rPr>
        <w:t>Первым из автобуса выходит сопровождающий и, располагаясь у передней части автобуса, руководит высадкой детей.</w:t>
      </w:r>
    </w:p>
    <w:p w:rsidR="00497B09" w:rsidRPr="00812F4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398B">
        <w:rPr>
          <w:rFonts w:ascii="Times New Roman" w:hAnsi="Times New Roman" w:cs="Times New Roman"/>
          <w:sz w:val="24"/>
          <w:szCs w:val="24"/>
        </w:rPr>
        <w:t>.10</w:t>
      </w:r>
      <w:r w:rsidR="00F464AE">
        <w:rPr>
          <w:rFonts w:ascii="Times New Roman" w:hAnsi="Times New Roman" w:cs="Times New Roman"/>
          <w:sz w:val="24"/>
          <w:szCs w:val="24"/>
        </w:rPr>
        <w:t xml:space="preserve">. </w:t>
      </w:r>
      <w:r w:rsidR="003A39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пункт.</w:t>
      </w:r>
    </w:p>
    <w:p w:rsidR="003A398B" w:rsidRDefault="003A398B" w:rsidP="00D25FC2">
      <w:pPr>
        <w:tabs>
          <w:tab w:val="left" w:pos="950"/>
        </w:tabs>
        <w:ind w:right="766"/>
        <w:rPr>
          <w:rFonts w:ascii="Times New Roman" w:hAnsi="Times New Roman" w:cs="Times New Roman"/>
          <w:b/>
          <w:sz w:val="24"/>
          <w:szCs w:val="24"/>
        </w:rPr>
      </w:pPr>
    </w:p>
    <w:p w:rsidR="00497B09" w:rsidRPr="00F464AE" w:rsidRDefault="00AB66EC" w:rsidP="003A398B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464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F464AE">
        <w:rPr>
          <w:rFonts w:ascii="Times New Roman" w:hAnsi="Times New Roman" w:cs="Times New Roman"/>
          <w:b/>
          <w:sz w:val="24"/>
          <w:szCs w:val="24"/>
        </w:rPr>
        <w:t>Порядок обследования школьных автобусных маршрутов</w:t>
      </w:r>
    </w:p>
    <w:p w:rsidR="00497B09" w:rsidRPr="00812F4E" w:rsidRDefault="00AB66EC" w:rsidP="003A398B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4AE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 целях оценки соответствия технического состояния и уровня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движения уполномоченным </w:t>
      </w:r>
      <w:r w:rsidR="00497B09" w:rsidRPr="00812F4E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 муниципального образования, по территории которого проходят школьные автобусные маршруты, создается комиссия, которая</w:t>
      </w:r>
      <w:r w:rsidR="00F464A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производит их обследование перед открытием и в процессе эксплуатации не реже двух раз в год (к осенне-зимнему и весенне-летнему периоду) в порядке,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определяемом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действующими законодательными и иными нормативными правовыми документами. Результаты обследования оформляются актом, в котором дается заключение о возможности эксплуатации действующих и открытии новых школьных автобусных маршрутов.</w:t>
      </w:r>
    </w:p>
    <w:p w:rsidR="00F464A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4A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В случае несоответствия действующих школьных автобусных маршрутов требованиям безопасности дорожного движения руководителями уполномоченных органов местного самоуправления на основании соответствующего заключения по обследованию данных маршрутов в трехдневный срок принимаются решения о временном прекращении автобусного движения на этих школьных маршрутах или закрытии школьного маршрута, о чем немедленно информируются руководители образовательных организаций, осуществляющих школьные перевозки.</w:t>
      </w:r>
      <w:proofErr w:type="gramEnd"/>
    </w:p>
    <w:p w:rsidR="00497B09" w:rsidRPr="00F464AE" w:rsidRDefault="00AB66EC" w:rsidP="00F464AE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4AE">
        <w:rPr>
          <w:rFonts w:ascii="Times New Roman" w:hAnsi="Times New Roman" w:cs="Times New Roman"/>
          <w:sz w:val="24"/>
          <w:szCs w:val="24"/>
        </w:rPr>
        <w:t xml:space="preserve">.3.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Запрещается открытие школьных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маршрутов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97B09" w:rsidRPr="00F464AE">
        <w:rPr>
          <w:rFonts w:ascii="Times New Roman" w:hAnsi="Times New Roman" w:cs="Times New Roman"/>
          <w:b/>
          <w:i/>
          <w:sz w:val="24"/>
          <w:szCs w:val="24"/>
        </w:rPr>
        <w:t>минимальная ширина проезжей части улиц и дорог в поселках и сельских населенных пунктах составляет менее 6 метров, через нерегулируемые железнодорожные переезды, ледовые переправы, путепроводы, плотины и другие искусственные сооружения, не отвечающие требованиям обеспечения безопасности перевозок организованных групп детей, а также безопасности дорожного движения, предупреждения травматизма и осуществления комплекса, профилактических мер, направленных на предупреждение аварийности.</w:t>
      </w:r>
    </w:p>
    <w:p w:rsidR="00497B09" w:rsidRPr="00812F4E" w:rsidRDefault="00497B09" w:rsidP="00F464AE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F464AE" w:rsidRDefault="00AB66EC" w:rsidP="00F464AE">
      <w:pPr>
        <w:tabs>
          <w:tab w:val="left" w:pos="950"/>
        </w:tabs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464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F464AE">
        <w:rPr>
          <w:rFonts w:ascii="Times New Roman" w:hAnsi="Times New Roman" w:cs="Times New Roman"/>
          <w:b/>
          <w:sz w:val="24"/>
          <w:szCs w:val="24"/>
        </w:rPr>
        <w:t>Обязанности руководителя образовательной организации, осуществляющей школьные перевозки</w:t>
      </w:r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при организации школьных перевозок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школьными автобусами, </w:t>
      </w:r>
      <w:proofErr w:type="gramStart"/>
      <w:r w:rsidR="007D71DC" w:rsidRPr="00812F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71DC" w:rsidRPr="00812F4E">
        <w:rPr>
          <w:rFonts w:ascii="Times New Roman" w:hAnsi="Times New Roman" w:cs="Times New Roman"/>
          <w:sz w:val="24"/>
          <w:szCs w:val="24"/>
        </w:rPr>
        <w:t xml:space="preserve"> введении которого они находятся,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обязан: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Составить и утвердить на каждый маршрут школьных перевозок паспорт и схему маршрута с указанием опасных участков и особенностей дорожных условий. Паспорт и схема маршрута должны быть согласованы с подразде</w:t>
      </w:r>
      <w:r w:rsidR="0069584F">
        <w:rPr>
          <w:rFonts w:ascii="Times New Roman" w:hAnsi="Times New Roman" w:cs="Times New Roman"/>
          <w:sz w:val="24"/>
          <w:szCs w:val="24"/>
        </w:rPr>
        <w:t>лениями Госавтоинспекции</w:t>
      </w:r>
      <w:r w:rsidR="00497B09" w:rsidRPr="00812F4E">
        <w:rPr>
          <w:rFonts w:ascii="Times New Roman" w:hAnsi="Times New Roman" w:cs="Times New Roman"/>
          <w:sz w:val="24"/>
          <w:szCs w:val="24"/>
        </w:rPr>
        <w:t>. В указанные документы должны своевременно вноситься данные об изменении дорожных условий. Паспорт маршрута составляется по форме, установленной для маршрутов автобусного транспорта общего пользования.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.2.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Разрабатывать графики движения на основе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определения нормативных значений скоростей движения автобусов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на маршруте и отдельных его участках между остановочными пунктами с учетом соблюдения режима труда и отдыха водителей, регламентируемого действующими нормативными документами. Графики движения школьных автобусов должны утверждаться руководителем образовательной организации, осуществляющей школьные перевозки, и вывешиваться в образовательной организации, в которую доставляются учащиеся.</w:t>
      </w:r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Графики движения школьных автобусов на каждый маршрут составляются после установления маршрутов, количества рейсов, марок школьных автобусов, скоростей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движения по участкам </w:t>
      </w:r>
      <w:r w:rsidR="00497B09" w:rsidRPr="00812F4E">
        <w:rPr>
          <w:rFonts w:ascii="Times New Roman" w:hAnsi="Times New Roman" w:cs="Times New Roman"/>
          <w:sz w:val="24"/>
          <w:szCs w:val="24"/>
        </w:rPr>
        <w:t>маршрутов. Графики движения школьных автобусов и режим работы водителей должны обеспечивать: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своевременную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доставку учащихся в образовательную организацию и </w:t>
      </w:r>
      <w:r w:rsidRPr="00812F4E">
        <w:rPr>
          <w:rFonts w:ascii="Times New Roman" w:hAnsi="Times New Roman" w:cs="Times New Roman"/>
          <w:sz w:val="24"/>
          <w:szCs w:val="24"/>
        </w:rPr>
        <w:t>обратно;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безопасность перевозки учащихся;</w:t>
      </w:r>
    </w:p>
    <w:p w:rsidR="007D71DC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соблюдение установленного законодательством Российской Федерации режима рабочего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времени и времени </w:t>
      </w:r>
      <w:r w:rsidRPr="00812F4E">
        <w:rPr>
          <w:rFonts w:ascii="Times New Roman" w:hAnsi="Times New Roman" w:cs="Times New Roman"/>
          <w:sz w:val="24"/>
          <w:szCs w:val="24"/>
        </w:rPr>
        <w:t>отдыха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водителей.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.3.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Осуществлять при выполнении перевозок контроль соблюдения графика движения и</w:t>
      </w:r>
      <w:r w:rsidR="00F464A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норм предельной вместимости школьных автобусов, соответствия пути движения школьных автобусов установленным маршрутам школьных перевозок.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Движение школьных автобусов на маршрутах организуется в строгом соответствии с разработанными графиками. 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>.4.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Утверждать списки учащихся, нуждающихся в подвозе, с указанием их места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жительства и наименований </w:t>
      </w:r>
      <w:r w:rsidR="00497B09" w:rsidRPr="00812F4E">
        <w:rPr>
          <w:rFonts w:ascii="Times New Roman" w:hAnsi="Times New Roman" w:cs="Times New Roman"/>
          <w:sz w:val="24"/>
          <w:szCs w:val="24"/>
        </w:rPr>
        <w:t>автобусных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остановок.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.5.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Допускать к школьным перевозкам водителя школьного автобуса и закреплять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школьный автобус за ним соответствующим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приказом.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.6.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Назначать ответственного за обеспечение безопасности дорожного движения при осуществлении школьных перевозок работника образовательной организации, прошедшего инструктаж по охране труда, специальное обучение и аттестованного в 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порядке.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.7.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Назначать сопровождающих лиц из числа работников образовательной организации и обеспечивать их инструктаж по вопросам безопасности дорожного движения и правилам оказ</w:t>
      </w:r>
      <w:r w:rsidR="007D71DC" w:rsidRPr="00812F4E">
        <w:rPr>
          <w:rFonts w:ascii="Times New Roman" w:hAnsi="Times New Roman" w:cs="Times New Roman"/>
          <w:sz w:val="24"/>
          <w:szCs w:val="24"/>
        </w:rPr>
        <w:t xml:space="preserve">ания первой медицинской </w:t>
      </w:r>
      <w:r w:rsidR="00497B09" w:rsidRPr="00812F4E">
        <w:rPr>
          <w:rFonts w:ascii="Times New Roman" w:hAnsi="Times New Roman" w:cs="Times New Roman"/>
          <w:sz w:val="24"/>
          <w:szCs w:val="24"/>
        </w:rPr>
        <w:t>помощи.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.8.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Разрабатывать и утверждать для всех работников, деятельность которых влияет на обеспечение безопасности дорожного движения, должностные инструкции, устанавливающие их обязанности по предупреждению ДТП, и осуществлять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.9. </w:t>
      </w:r>
      <w:r w:rsidR="00497B09" w:rsidRPr="00812F4E">
        <w:rPr>
          <w:rFonts w:ascii="Times New Roman" w:hAnsi="Times New Roman" w:cs="Times New Roman"/>
          <w:sz w:val="24"/>
          <w:szCs w:val="24"/>
        </w:rPr>
        <w:t>Не допускать использование школьных автобусов не по назначению (перевозки для хозяйственных нужд, участие в мероприятиях, не связанных с перевозкой детей, и т.п.).</w:t>
      </w:r>
    </w:p>
    <w:p w:rsidR="00497B09" w:rsidRPr="00812F4E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64AE">
        <w:rPr>
          <w:rFonts w:ascii="Times New Roman" w:hAnsi="Times New Roman" w:cs="Times New Roman"/>
          <w:sz w:val="24"/>
          <w:szCs w:val="24"/>
        </w:rPr>
        <w:t xml:space="preserve">.10.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Обеспечить: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каждого водителя, выполняющего школьные перевозки, путевым листом, содержащим информацию о сроке действия путевого листа, лице, оформившем путевой лист; транспортном средстве; водителе транспортного средства; виде перевозки; виде сообщения; графиком движения по маршруту школьных перевозок, схемой маршрута с указанием опасных участков;</w:t>
      </w:r>
      <w:proofErr w:type="gramEnd"/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проведение технического обслуживания и ремонта школьных автобусов в порядке и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сроки, определяемые действующими нормативными </w:t>
      </w:r>
      <w:r w:rsidRPr="00812F4E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проведение занятий или инструктажей по требованиям безопасности и правилам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поведения учащихся при осуществлении школьных </w:t>
      </w:r>
      <w:r w:rsidRPr="00812F4E">
        <w:rPr>
          <w:rFonts w:ascii="Times New Roman" w:hAnsi="Times New Roman" w:cs="Times New Roman"/>
          <w:sz w:val="24"/>
          <w:szCs w:val="24"/>
        </w:rPr>
        <w:t>перевозок;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812F4E">
        <w:rPr>
          <w:rFonts w:ascii="Times New Roman" w:hAnsi="Times New Roman" w:cs="Times New Roman"/>
          <w:sz w:val="24"/>
          <w:szCs w:val="24"/>
        </w:rPr>
        <w:t xml:space="preserve"> инструктажа водителя по безопасности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дорожного движения и антитеррористической </w:t>
      </w:r>
      <w:r w:rsidRPr="00812F4E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812F4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812F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2F4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812F4E">
        <w:rPr>
          <w:rFonts w:ascii="Times New Roman" w:hAnsi="Times New Roman" w:cs="Times New Roman"/>
          <w:sz w:val="24"/>
          <w:szCs w:val="24"/>
        </w:rPr>
        <w:t xml:space="preserve"> медицинского осмотра водителей;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контроль технического состояния школьных автобусов перед выездом на линию и при возвращении к месту стоянки с обязательной отметкой в путевом листе должностного лица, ответственного за техническое состояние школьных автобусов, об их технической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исправности;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стоянку школьных автобусов в местах, исключающих возможность бесконтрольного доступа к ним посторонних лиц (гаражи, охраняемые территории и др.), в условиях, обеспечивающих их сохранность, защиту от противоправных действий, в том числе </w:t>
      </w:r>
      <w:r w:rsidRPr="00812F4E">
        <w:rPr>
          <w:rFonts w:ascii="Times New Roman" w:hAnsi="Times New Roman" w:cs="Times New Roman"/>
          <w:sz w:val="24"/>
          <w:szCs w:val="24"/>
        </w:rPr>
        <w:lastRenderedPageBreak/>
        <w:t>террористического характера, а также возможность проведения технического обслуживания школьных автобусов и подготовку их к рейсу;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охрану школьных автобусов в местах стоянки при проведении экскурсионных, развлекательных, спортивных и иных культурно-массовых мероприятий;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соблюдение иных требований, предусмотренных действующим законодательством.</w:t>
      </w:r>
    </w:p>
    <w:p w:rsidR="00497B09" w:rsidRPr="00812F4E" w:rsidRDefault="00497B09" w:rsidP="000244F7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F464AE" w:rsidRDefault="00AB66EC" w:rsidP="00947B26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64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F464AE">
        <w:rPr>
          <w:rFonts w:ascii="Times New Roman" w:hAnsi="Times New Roman" w:cs="Times New Roman"/>
          <w:b/>
          <w:sz w:val="24"/>
          <w:szCs w:val="24"/>
        </w:rPr>
        <w:t>Обязанности сопровождающих при осуществлении школьных перевозок</w:t>
      </w:r>
    </w:p>
    <w:p w:rsidR="00497B09" w:rsidRPr="00812F4E" w:rsidRDefault="00AB66EC" w:rsidP="00947B26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4F7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Сопровождающий при осуществлении школьных перевозок обязан:</w:t>
      </w:r>
    </w:p>
    <w:p w:rsidR="00497B09" w:rsidRPr="00812F4E" w:rsidRDefault="008C4C2F" w:rsidP="00947B26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69584F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обеспечить посадку в школьный автобус включенных в список учащихся, подлежащих перевозке. В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неявки ребенка или иного лица, включенного в список, сведения о нем вычеркнуть из списка.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Не допускать нахождения в салоне школьного автобуса лиц, не включенный в список.</w:t>
      </w:r>
      <w:proofErr w:type="gramEnd"/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производить учет учащихся при посадке и высадке из школьного автобуса;</w:t>
      </w:r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следить за тем, чтобы во время движения школьного автобуса учащиеся не вставали со своих мест, не ходили по салону, не пытались самостоятельно достать с полок вещи, не трогали никаких устройств в салоне школьного автобуса, не открывали окна без разрешения, не отвлекали водителя, были пристегнуты ремнями безопасности;</w:t>
      </w:r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обеспечивать порядок в салоне школьного автобуса и соблюдение правил поведения при осуществлении школьных перевозок;</w:t>
      </w:r>
    </w:p>
    <w:p w:rsidR="00497B09" w:rsidRPr="00812F4E" w:rsidRDefault="000244F7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в процессе осуществления школьных перевозок находиться у двери школьного автобуса.</w:t>
      </w:r>
    </w:p>
    <w:p w:rsidR="00497B09" w:rsidRDefault="00AB66EC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4F7">
        <w:rPr>
          <w:rFonts w:ascii="Times New Roman" w:hAnsi="Times New Roman" w:cs="Times New Roman"/>
          <w:sz w:val="24"/>
          <w:szCs w:val="24"/>
        </w:rPr>
        <w:t xml:space="preserve">.2.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По прибытии школьного автобуса на остановку сопровождающий передает учащихся их родителям (законным представителям) либо при наличии заявления родителей (законных представителей) разрешает учащимся самостоятельно следовать от остановки школьного автобуса до места жительства. </w:t>
      </w:r>
    </w:p>
    <w:p w:rsidR="00D25FC2" w:rsidRPr="00812F4E" w:rsidRDefault="00D25FC2" w:rsidP="000244F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D25FC2">
        <w:rPr>
          <w:rFonts w:ascii="Times New Roman" w:hAnsi="Times New Roman" w:cs="Times New Roman"/>
          <w:sz w:val="24"/>
          <w:szCs w:val="24"/>
        </w:rPr>
        <w:t>Если группа включает более 20 детей, минимальное количество сопровождающих лиц определяется из расчета их нахождения у каждой предназначенной для посадки (высадки) детей двери 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497B09" w:rsidRPr="00812F4E" w:rsidRDefault="00497B09" w:rsidP="00812F4E">
      <w:pPr>
        <w:tabs>
          <w:tab w:val="left" w:pos="950"/>
        </w:tabs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0244F7" w:rsidRDefault="00AB66EC" w:rsidP="00D25FC2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244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0244F7">
        <w:rPr>
          <w:rFonts w:ascii="Times New Roman" w:hAnsi="Times New Roman" w:cs="Times New Roman"/>
          <w:b/>
          <w:sz w:val="24"/>
          <w:szCs w:val="24"/>
        </w:rPr>
        <w:t>Правила поведения при осуществлении школьных перевозок</w:t>
      </w:r>
    </w:p>
    <w:p w:rsidR="00497B09" w:rsidRPr="00812F4E" w:rsidRDefault="00AB66EC" w:rsidP="00D25FC2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4F7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 всем протяжении маршрута движения школьного автобуса учащиеся должны занимать только отведенные им при первичной посадке в школьный автобус места, быть пристегнутыми ремнями безопасности. Пересаживаться с места на место в процессе движения и после остановок (стоянок) школьного автобуса без разрешения сопровождающего</w:t>
      </w:r>
      <w:r w:rsidR="00497B09" w:rsidRPr="00812F4E">
        <w:rPr>
          <w:rFonts w:ascii="Times New Roman" w:hAnsi="Times New Roman" w:cs="Times New Roman"/>
          <w:sz w:val="24"/>
          <w:szCs w:val="24"/>
        </w:rPr>
        <w:tab/>
        <w:t>запрещается.</w:t>
      </w:r>
    </w:p>
    <w:p w:rsidR="00497B09" w:rsidRPr="00812F4E" w:rsidRDefault="00AB66EC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4F7">
        <w:rPr>
          <w:rFonts w:ascii="Times New Roman" w:hAnsi="Times New Roman" w:cs="Times New Roman"/>
          <w:sz w:val="24"/>
          <w:szCs w:val="24"/>
        </w:rPr>
        <w:t xml:space="preserve">.2.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Лицам, находящимся в школьном автобусе, запрещается курить, использовать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ненормативную лексику и употреблять спиртные </w:t>
      </w:r>
      <w:r w:rsidR="00497B09" w:rsidRPr="00812F4E">
        <w:rPr>
          <w:rFonts w:ascii="Times New Roman" w:hAnsi="Times New Roman" w:cs="Times New Roman"/>
          <w:sz w:val="24"/>
          <w:szCs w:val="24"/>
        </w:rPr>
        <w:t>напитки.</w:t>
      </w:r>
    </w:p>
    <w:p w:rsidR="00497B09" w:rsidRPr="00812F4E" w:rsidRDefault="00AB66EC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4F7">
        <w:rPr>
          <w:rFonts w:ascii="Times New Roman" w:hAnsi="Times New Roman" w:cs="Times New Roman"/>
          <w:sz w:val="24"/>
          <w:szCs w:val="24"/>
        </w:rPr>
        <w:t xml:space="preserve">.3. </w:t>
      </w:r>
      <w:r w:rsidR="00497B09" w:rsidRPr="00812F4E">
        <w:rPr>
          <w:rFonts w:ascii="Times New Roman" w:hAnsi="Times New Roman" w:cs="Times New Roman"/>
          <w:sz w:val="24"/>
          <w:szCs w:val="24"/>
        </w:rPr>
        <w:t>Окна в салоне школьного автобуса при движении должны быть закрыты.</w:t>
      </w:r>
    </w:p>
    <w:p w:rsidR="00497B09" w:rsidRPr="00812F4E" w:rsidRDefault="00AB66EC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4F7">
        <w:rPr>
          <w:rFonts w:ascii="Times New Roman" w:hAnsi="Times New Roman" w:cs="Times New Roman"/>
          <w:sz w:val="24"/>
          <w:szCs w:val="24"/>
        </w:rPr>
        <w:t xml:space="preserve">.4. </w:t>
      </w:r>
      <w:r w:rsidR="00497B09" w:rsidRPr="00812F4E">
        <w:rPr>
          <w:rFonts w:ascii="Times New Roman" w:hAnsi="Times New Roman" w:cs="Times New Roman"/>
          <w:sz w:val="24"/>
          <w:szCs w:val="24"/>
        </w:rPr>
        <w:t>Водителю запрещается: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следовать со скоростью более 60 км/ч;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изменять маршрут следования;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останавливать школьный автобус вне мест, предусмотренных паспортом школьного маршрута, кроме случаев вынужденной или экстренной остановки;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перевозить в салоне школьного автобуса, в котором находятся дети, любой груз, багаж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или инвентарь, кроме ручной клади и </w:t>
      </w:r>
      <w:r w:rsidR="00D25FC2">
        <w:rPr>
          <w:rFonts w:ascii="Times New Roman" w:hAnsi="Times New Roman" w:cs="Times New Roman"/>
          <w:sz w:val="24"/>
          <w:szCs w:val="24"/>
        </w:rPr>
        <w:t>личных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 вещей </w:t>
      </w:r>
      <w:r w:rsidRPr="00812F4E">
        <w:rPr>
          <w:rFonts w:ascii="Times New Roman" w:hAnsi="Times New Roman" w:cs="Times New Roman"/>
          <w:sz w:val="24"/>
          <w:szCs w:val="24"/>
        </w:rPr>
        <w:t>детей;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осуществлять посадку и высадку учащихся до полной остановки автобуса, без включенной аварийной сигнализации, без постановки автобуса на стояночный тормоз;</w:t>
      </w:r>
    </w:p>
    <w:p w:rsidR="00497B09" w:rsidRPr="00812F4E" w:rsidRDefault="008C4C2F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в местах посадки и высадки учащихся запрещается движение задним </w:t>
      </w:r>
      <w:r w:rsidR="00497B09" w:rsidRPr="00812F4E">
        <w:rPr>
          <w:rFonts w:ascii="Times New Roman" w:hAnsi="Times New Roman" w:cs="Times New Roman"/>
          <w:sz w:val="24"/>
          <w:szCs w:val="24"/>
        </w:rPr>
        <w:t>ходом;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 xml:space="preserve">во время движения отвлекаться от управления автобусом (разговаривать, принимать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пищу, курить, включать в кабине громкую </w:t>
      </w:r>
      <w:r w:rsidRPr="00812F4E">
        <w:rPr>
          <w:rFonts w:ascii="Times New Roman" w:hAnsi="Times New Roman" w:cs="Times New Roman"/>
          <w:sz w:val="24"/>
          <w:szCs w:val="24"/>
        </w:rPr>
        <w:t>музыку);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-</w:t>
      </w:r>
      <w:r w:rsidR="00D25FC2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покидать свое место или оставлять школьный автобус, если не предприняты меры, исключающие самопроизвольное движение автобуса или использование его в отсутствие водителя.</w:t>
      </w:r>
    </w:p>
    <w:p w:rsidR="006E1CA3" w:rsidRDefault="00D25FC2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 пути следования водитель обязан строго выполнять ПДД, плавно трогаться с места, выдерживать дистанцию до впереди идущего автотранспортного средства, без необходимости резко не тормозить, принимать меры предосторожности, быть 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внимательным к окружающей </w:t>
      </w:r>
      <w:r w:rsidR="00497B09" w:rsidRPr="00812F4E">
        <w:rPr>
          <w:rFonts w:ascii="Times New Roman" w:hAnsi="Times New Roman" w:cs="Times New Roman"/>
          <w:sz w:val="24"/>
          <w:szCs w:val="24"/>
        </w:rPr>
        <w:t>обстановке. После высадки детей из школьного автобуса водитель должен осмотреть салон школьного автобуса. При обнаружении в салоне личных вещей детей передать их сопровождающему.</w:t>
      </w:r>
    </w:p>
    <w:p w:rsidR="00497B09" w:rsidRPr="00812F4E" w:rsidRDefault="00AB66EC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1CA3">
        <w:rPr>
          <w:rFonts w:ascii="Times New Roman" w:hAnsi="Times New Roman" w:cs="Times New Roman"/>
          <w:sz w:val="24"/>
          <w:szCs w:val="24"/>
        </w:rPr>
        <w:t xml:space="preserve">.5. </w:t>
      </w:r>
      <w:r w:rsidR="00497B09" w:rsidRPr="00812F4E">
        <w:rPr>
          <w:rFonts w:ascii="Times New Roman" w:hAnsi="Times New Roman" w:cs="Times New Roman"/>
          <w:sz w:val="24"/>
          <w:szCs w:val="24"/>
        </w:rPr>
        <w:t>Водитель должен иметь при себе следующие документы: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одительское удостоверение на право управления </w:t>
      </w:r>
      <w:r w:rsidR="00497B09" w:rsidRPr="00812F4E">
        <w:rPr>
          <w:rFonts w:ascii="Times New Roman" w:hAnsi="Times New Roman" w:cs="Times New Roman"/>
          <w:sz w:val="24"/>
          <w:szCs w:val="24"/>
        </w:rPr>
        <w:t>транспортным</w:t>
      </w:r>
      <w:r w:rsidR="008C4C2F" w:rsidRPr="00812F4E">
        <w:rPr>
          <w:rFonts w:ascii="Times New Roman" w:hAnsi="Times New Roman" w:cs="Times New Roman"/>
          <w:sz w:val="24"/>
          <w:szCs w:val="24"/>
        </w:rPr>
        <w:t xml:space="preserve"> </w:t>
      </w:r>
      <w:r w:rsidR="00497B09" w:rsidRPr="00812F4E">
        <w:rPr>
          <w:rFonts w:ascii="Times New Roman" w:hAnsi="Times New Roman" w:cs="Times New Roman"/>
          <w:sz w:val="24"/>
          <w:szCs w:val="24"/>
        </w:rPr>
        <w:t>средством соответствующей категории;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регистрационные документы на транспортное средство;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путевой лист;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страховой полис обязательного страхования гражданской ответственности владельца транспортного средства;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паспорт (схема) маршрута;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документ, содержащий сведения о маршруте перевозки, в том числе о: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отправления;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б) промежуточных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назначения;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12F4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812F4E">
        <w:rPr>
          <w:rFonts w:ascii="Times New Roman" w:hAnsi="Times New Roman" w:cs="Times New Roman"/>
          <w:sz w:val="24"/>
          <w:szCs w:val="24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</w:t>
      </w:r>
      <w:r w:rsidR="006E1CA3">
        <w:rPr>
          <w:rFonts w:ascii="Times New Roman" w:hAnsi="Times New Roman" w:cs="Times New Roman"/>
          <w:sz w:val="24"/>
          <w:szCs w:val="24"/>
        </w:rPr>
        <w:t xml:space="preserve"> </w:t>
      </w:r>
      <w:r w:rsidRPr="00812F4E">
        <w:rPr>
          <w:rFonts w:ascii="Times New Roman" w:hAnsi="Times New Roman" w:cs="Times New Roman"/>
          <w:sz w:val="24"/>
          <w:szCs w:val="24"/>
        </w:rPr>
        <w:t>междугородном сообщении.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копию договора фрахтования;</w:t>
      </w:r>
    </w:p>
    <w:p w:rsidR="00497B09" w:rsidRPr="00812F4E" w:rsidRDefault="006E1CA3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9" w:rsidRPr="00812F4E">
        <w:rPr>
          <w:rFonts w:ascii="Times New Roman" w:hAnsi="Times New Roman" w:cs="Times New Roman"/>
          <w:sz w:val="24"/>
          <w:szCs w:val="24"/>
        </w:rPr>
        <w:t>документ, содержащий сведения о медицинском работнике (фамилия, имя, отчество, должность, номер телефона), копия лицензии на осуществление медицинской деятельности или копия договора с медицинской организацией или индивидуальным предпринимателем -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движения.</w:t>
      </w:r>
    </w:p>
    <w:p w:rsidR="00497B09" w:rsidRPr="00812F4E" w:rsidRDefault="00AB66EC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1CA3">
        <w:rPr>
          <w:rFonts w:ascii="Times New Roman" w:hAnsi="Times New Roman" w:cs="Times New Roman"/>
          <w:sz w:val="24"/>
          <w:szCs w:val="24"/>
        </w:rPr>
        <w:t xml:space="preserve">.6. </w:t>
      </w:r>
      <w:r w:rsidR="00497B09" w:rsidRPr="00812F4E">
        <w:rPr>
          <w:rFonts w:ascii="Times New Roman" w:hAnsi="Times New Roman" w:cs="Times New Roman"/>
          <w:sz w:val="24"/>
          <w:szCs w:val="24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</w:t>
      </w:r>
      <w:proofErr w:type="gramStart"/>
      <w:r w:rsidR="00497B09" w:rsidRPr="00812F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97B09" w:rsidRPr="00812F4E">
        <w:rPr>
          <w:rFonts w:ascii="Times New Roman" w:hAnsi="Times New Roman" w:cs="Times New Roman"/>
          <w:sz w:val="24"/>
          <w:szCs w:val="24"/>
        </w:rPr>
        <w:t xml:space="preserve">или) водителя требованиям организатор перевозки обязан принять меры по замене автобуса и (или) водителя. Подменный автобус должен соответствовать требованиям </w:t>
      </w:r>
      <w:hyperlink r:id="rId6">
        <w:r w:rsidR="00497B09" w:rsidRPr="00812F4E">
          <w:rPr>
            <w:rFonts w:ascii="Times New Roman" w:hAnsi="Times New Roman" w:cs="Times New Roman"/>
            <w:sz w:val="24"/>
            <w:szCs w:val="24"/>
          </w:rPr>
          <w:t>пункта 1.6. настоящего Положения</w:t>
        </w:r>
      </w:hyperlink>
      <w:r w:rsidR="00497B09" w:rsidRPr="00812F4E">
        <w:rPr>
          <w:rFonts w:ascii="Times New Roman" w:hAnsi="Times New Roman" w:cs="Times New Roman"/>
          <w:sz w:val="24"/>
          <w:szCs w:val="24"/>
        </w:rPr>
        <w:t xml:space="preserve">, а подменный водитель - требованиям </w:t>
      </w:r>
      <w:hyperlink r:id="rId7">
        <w:r w:rsidR="00497B09" w:rsidRPr="00812F4E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947B26">
          <w:rPr>
            <w:rFonts w:ascii="Times New Roman" w:hAnsi="Times New Roman" w:cs="Times New Roman"/>
            <w:sz w:val="24"/>
            <w:szCs w:val="24"/>
          </w:rPr>
          <w:t>2</w:t>
        </w:r>
        <w:r w:rsidR="00497B09" w:rsidRPr="00812F4E">
          <w:rPr>
            <w:rFonts w:ascii="Times New Roman" w:hAnsi="Times New Roman" w:cs="Times New Roman"/>
            <w:sz w:val="24"/>
            <w:szCs w:val="24"/>
          </w:rPr>
          <w:t>.13</w:t>
        </w:r>
      </w:hyperlink>
      <w:r w:rsidR="00497B09" w:rsidRPr="00812F4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 xml:space="preserve">При прибытии подменного автобуса и (или) подменного водителя документы, указанные в </w:t>
      </w:r>
      <w:hyperlink r:id="rId8">
        <w:r w:rsidR="00947B26">
          <w:rPr>
            <w:rFonts w:ascii="Times New Roman" w:hAnsi="Times New Roman" w:cs="Times New Roman"/>
            <w:sz w:val="24"/>
            <w:szCs w:val="24"/>
          </w:rPr>
          <w:t>пункте 8</w:t>
        </w:r>
        <w:r w:rsidRPr="00812F4E">
          <w:rPr>
            <w:rFonts w:ascii="Times New Roman" w:hAnsi="Times New Roman" w:cs="Times New Roman"/>
            <w:sz w:val="24"/>
            <w:szCs w:val="24"/>
          </w:rPr>
          <w:t>.5. положения</w:t>
        </w:r>
      </w:hyperlink>
      <w:r w:rsidRPr="00812F4E">
        <w:rPr>
          <w:rFonts w:ascii="Times New Roman" w:hAnsi="Times New Roman" w:cs="Times New Roman"/>
          <w:sz w:val="24"/>
          <w:szCs w:val="24"/>
        </w:rPr>
        <w:t>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6E1CA3" w:rsidRDefault="00AB66EC" w:rsidP="00947B26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E1C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6E1CA3">
        <w:rPr>
          <w:rFonts w:ascii="Times New Roman" w:hAnsi="Times New Roman" w:cs="Times New Roman"/>
          <w:b/>
          <w:sz w:val="24"/>
          <w:szCs w:val="24"/>
        </w:rPr>
        <w:t>Требования к использованию школьных автобусов образовательной организацией, в ведении которых они находятся</w:t>
      </w:r>
    </w:p>
    <w:p w:rsidR="005C6567" w:rsidRPr="005C6567" w:rsidRDefault="00AB66EC" w:rsidP="00947B26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1CA3">
        <w:rPr>
          <w:rFonts w:ascii="Times New Roman" w:hAnsi="Times New Roman" w:cs="Times New Roman"/>
          <w:sz w:val="24"/>
          <w:szCs w:val="24"/>
        </w:rPr>
        <w:t xml:space="preserve">.1. </w:t>
      </w:r>
      <w:r w:rsidR="00497B09" w:rsidRPr="00812F4E">
        <w:rPr>
          <w:rFonts w:ascii="Times New Roman" w:hAnsi="Times New Roman" w:cs="Times New Roman"/>
          <w:sz w:val="24"/>
          <w:szCs w:val="24"/>
        </w:rPr>
        <w:t>Школьные автобусы, находящиеся в собственности, используютс</w:t>
      </w:r>
      <w:r w:rsidR="00947B26">
        <w:rPr>
          <w:rFonts w:ascii="Times New Roman" w:hAnsi="Times New Roman" w:cs="Times New Roman"/>
          <w:sz w:val="24"/>
          <w:szCs w:val="24"/>
        </w:rPr>
        <w:t xml:space="preserve">я образовательной </w:t>
      </w:r>
      <w:r w:rsidR="00947B26" w:rsidRPr="005C6567">
        <w:rPr>
          <w:rFonts w:ascii="Times New Roman" w:hAnsi="Times New Roman" w:cs="Times New Roman"/>
          <w:sz w:val="24"/>
          <w:szCs w:val="24"/>
        </w:rPr>
        <w:t>организацией</w:t>
      </w:r>
      <w:r w:rsidR="00497B09" w:rsidRPr="005C6567">
        <w:rPr>
          <w:rFonts w:ascii="Times New Roman" w:hAnsi="Times New Roman" w:cs="Times New Roman"/>
          <w:sz w:val="24"/>
          <w:szCs w:val="24"/>
        </w:rPr>
        <w:t xml:space="preserve">, для доставки </w:t>
      </w:r>
      <w:r w:rsidR="00947B26" w:rsidRPr="005C6567">
        <w:rPr>
          <w:rFonts w:ascii="Times New Roman" w:hAnsi="Times New Roman" w:cs="Times New Roman"/>
          <w:sz w:val="24"/>
          <w:szCs w:val="24"/>
        </w:rPr>
        <w:t xml:space="preserve">иногородних </w:t>
      </w:r>
      <w:r w:rsidR="00497B09" w:rsidRPr="005C6567">
        <w:rPr>
          <w:rFonts w:ascii="Times New Roman" w:hAnsi="Times New Roman" w:cs="Times New Roman"/>
          <w:sz w:val="24"/>
          <w:szCs w:val="24"/>
        </w:rPr>
        <w:t>учащихся в образовательную организацию для обучения.</w:t>
      </w:r>
    </w:p>
    <w:p w:rsidR="005C6567" w:rsidRPr="005C6567" w:rsidRDefault="00AB66EC" w:rsidP="005C6567">
      <w:pPr>
        <w:tabs>
          <w:tab w:val="left" w:pos="583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  <w:r w:rsidRPr="005C6567">
        <w:rPr>
          <w:rFonts w:ascii="Times New Roman" w:hAnsi="Times New Roman" w:cs="Times New Roman"/>
          <w:sz w:val="24"/>
          <w:szCs w:val="24"/>
        </w:rPr>
        <w:t>9</w:t>
      </w:r>
      <w:r w:rsidR="006E1CA3" w:rsidRPr="005C6567">
        <w:rPr>
          <w:rFonts w:ascii="Times New Roman" w:hAnsi="Times New Roman" w:cs="Times New Roman"/>
          <w:sz w:val="24"/>
          <w:szCs w:val="24"/>
        </w:rPr>
        <w:t xml:space="preserve">.2. </w:t>
      </w:r>
      <w:r w:rsidR="005C6567" w:rsidRPr="005C6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C6567" w:rsidRPr="005C6567">
        <w:rPr>
          <w:rFonts w:ascii="Times New Roman" w:hAnsi="Times New Roman" w:cs="Times New Roman"/>
          <w:sz w:val="24"/>
          <w:szCs w:val="24"/>
        </w:rPr>
        <w:t>поездках</w:t>
      </w:r>
      <w:proofErr w:type="gramEnd"/>
      <w:r w:rsidR="005C6567" w:rsidRPr="005C6567">
        <w:rPr>
          <w:rFonts w:ascii="Times New Roman" w:hAnsi="Times New Roman" w:cs="Times New Roman"/>
          <w:sz w:val="24"/>
          <w:szCs w:val="24"/>
        </w:rPr>
        <w:t xml:space="preserve"> следующего характера:</w:t>
      </w:r>
    </w:p>
    <w:p w:rsidR="005C6567" w:rsidRPr="005C6567" w:rsidRDefault="005C6567" w:rsidP="005C6567">
      <w:pPr>
        <w:pStyle w:val="a5"/>
        <w:numPr>
          <w:ilvl w:val="2"/>
          <w:numId w:val="1"/>
        </w:numPr>
        <w:tabs>
          <w:tab w:val="left" w:pos="876"/>
        </w:tabs>
        <w:spacing w:line="296" w:lineRule="exact"/>
        <w:jc w:val="left"/>
        <w:rPr>
          <w:rFonts w:eastAsiaTheme="minorEastAsia"/>
          <w:sz w:val="24"/>
          <w:szCs w:val="24"/>
          <w:lang w:eastAsia="ru-RU"/>
        </w:rPr>
      </w:pPr>
      <w:proofErr w:type="gramStart"/>
      <w:r w:rsidRPr="005C6567">
        <w:rPr>
          <w:rFonts w:eastAsiaTheme="minorEastAsia"/>
          <w:sz w:val="24"/>
          <w:szCs w:val="24"/>
          <w:lang w:eastAsia="ru-RU"/>
        </w:rPr>
        <w:t>регулярные</w:t>
      </w:r>
      <w:proofErr w:type="gramEnd"/>
      <w:r w:rsidRPr="005C6567">
        <w:rPr>
          <w:rFonts w:eastAsiaTheme="minorEastAsia"/>
          <w:sz w:val="24"/>
          <w:szCs w:val="24"/>
          <w:lang w:eastAsia="ru-RU"/>
        </w:rPr>
        <w:t>, связанные с учебно-воспитательным процессом;</w:t>
      </w:r>
    </w:p>
    <w:p w:rsidR="005C6567" w:rsidRPr="005C6567" w:rsidRDefault="005C6567" w:rsidP="005C6567">
      <w:pPr>
        <w:pStyle w:val="a5"/>
        <w:numPr>
          <w:ilvl w:val="2"/>
          <w:numId w:val="1"/>
        </w:numPr>
        <w:tabs>
          <w:tab w:val="left" w:pos="891"/>
        </w:tabs>
        <w:spacing w:line="295" w:lineRule="exact"/>
        <w:ind w:left="890" w:hanging="210"/>
        <w:jc w:val="left"/>
        <w:rPr>
          <w:rFonts w:eastAsiaTheme="minorEastAsia"/>
          <w:sz w:val="24"/>
          <w:szCs w:val="24"/>
          <w:lang w:eastAsia="ru-RU"/>
        </w:rPr>
      </w:pPr>
      <w:r w:rsidRPr="005C6567">
        <w:rPr>
          <w:rFonts w:eastAsiaTheme="minorEastAsia"/>
          <w:sz w:val="24"/>
          <w:szCs w:val="24"/>
          <w:lang w:eastAsia="ru-RU"/>
        </w:rPr>
        <w:t xml:space="preserve">по </w:t>
      </w:r>
      <w:proofErr w:type="spellStart"/>
      <w:r w:rsidRPr="005C6567">
        <w:rPr>
          <w:rFonts w:eastAsiaTheme="minorEastAsia"/>
          <w:sz w:val="24"/>
          <w:szCs w:val="24"/>
          <w:lang w:eastAsia="ru-RU"/>
        </w:rPr>
        <w:t>туристко-экскурсионным</w:t>
      </w:r>
      <w:proofErr w:type="spellEnd"/>
      <w:r w:rsidRPr="005C6567">
        <w:rPr>
          <w:rFonts w:eastAsiaTheme="minorEastAsia"/>
          <w:sz w:val="24"/>
          <w:szCs w:val="24"/>
          <w:lang w:eastAsia="ru-RU"/>
        </w:rPr>
        <w:t xml:space="preserve"> маршрутам;</w:t>
      </w:r>
    </w:p>
    <w:p w:rsidR="005C6567" w:rsidRPr="005C6567" w:rsidRDefault="005C6567" w:rsidP="005C6567">
      <w:pPr>
        <w:pStyle w:val="a5"/>
        <w:numPr>
          <w:ilvl w:val="0"/>
          <w:numId w:val="14"/>
        </w:numPr>
        <w:tabs>
          <w:tab w:val="left" w:pos="810"/>
        </w:tabs>
        <w:spacing w:line="235" w:lineRule="auto"/>
        <w:ind w:right="848" w:firstLine="0"/>
        <w:rPr>
          <w:rFonts w:eastAsiaTheme="minorEastAsia"/>
          <w:sz w:val="24"/>
          <w:szCs w:val="24"/>
          <w:lang w:eastAsia="ru-RU"/>
        </w:rPr>
      </w:pPr>
      <w:r w:rsidRPr="005C6567">
        <w:rPr>
          <w:rFonts w:eastAsiaTheme="minorEastAsia"/>
          <w:sz w:val="24"/>
          <w:szCs w:val="24"/>
          <w:lang w:eastAsia="ru-RU"/>
        </w:rPr>
        <w:t>на спортивные, оздоровительные, культурно-просветительные и иные мероприятия.</w:t>
      </w:r>
    </w:p>
    <w:p w:rsidR="00497B09" w:rsidRDefault="005C6567" w:rsidP="005C6567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497B09" w:rsidRPr="00812F4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в ведении которого находится школьный автобус, может использовать его в каникулярное время, выходные и праздничные дни для подвоза учащихся на внешкольные мероприятия.</w:t>
      </w:r>
    </w:p>
    <w:p w:rsidR="00497B09" w:rsidRPr="00812F4E" w:rsidRDefault="00497B09" w:rsidP="007017AC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p w:rsidR="00497B09" w:rsidRPr="007017AC" w:rsidRDefault="00947B26" w:rsidP="00947B26">
      <w:pPr>
        <w:tabs>
          <w:tab w:val="left" w:pos="950"/>
        </w:tabs>
        <w:spacing w:after="0"/>
        <w:ind w:right="7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17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B09" w:rsidRPr="007017AC">
        <w:rPr>
          <w:rFonts w:ascii="Times New Roman" w:hAnsi="Times New Roman" w:cs="Times New Roman"/>
          <w:b/>
          <w:sz w:val="24"/>
          <w:szCs w:val="24"/>
        </w:rPr>
        <w:t>Прекращение действия Правил</w:t>
      </w:r>
    </w:p>
    <w:p w:rsidR="00497B09" w:rsidRPr="00812F4E" w:rsidRDefault="00497B09" w:rsidP="00947B26">
      <w:pPr>
        <w:tabs>
          <w:tab w:val="left" w:pos="950"/>
        </w:tabs>
        <w:spacing w:after="0"/>
        <w:ind w:right="766"/>
        <w:jc w:val="both"/>
        <w:rPr>
          <w:rFonts w:ascii="Times New Roman" w:hAnsi="Times New Roman" w:cs="Times New Roman"/>
          <w:sz w:val="24"/>
          <w:szCs w:val="24"/>
        </w:rPr>
      </w:pPr>
      <w:r w:rsidRPr="00812F4E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При изменении законодательства в настоящее Положение вносятся изменения в установленном порядке.</w:t>
      </w:r>
    </w:p>
    <w:p w:rsidR="00C229DF" w:rsidRPr="00812F4E" w:rsidRDefault="00C229DF" w:rsidP="007017AC">
      <w:pPr>
        <w:tabs>
          <w:tab w:val="left" w:pos="950"/>
        </w:tabs>
        <w:spacing w:after="0"/>
        <w:ind w:right="766"/>
        <w:rPr>
          <w:rFonts w:ascii="Times New Roman" w:hAnsi="Times New Roman" w:cs="Times New Roman"/>
          <w:sz w:val="24"/>
          <w:szCs w:val="24"/>
        </w:rPr>
      </w:pPr>
    </w:p>
    <w:sectPr w:rsidR="00C229DF" w:rsidRPr="00812F4E" w:rsidSect="007017A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8E7"/>
    <w:multiLevelType w:val="hybridMultilevel"/>
    <w:tmpl w:val="0C5A4D22"/>
    <w:lvl w:ilvl="0" w:tplc="61488EF8">
      <w:start w:val="1"/>
      <w:numFmt w:val="decimal"/>
      <w:lvlText w:val="%1"/>
      <w:lvlJc w:val="left"/>
      <w:pPr>
        <w:ind w:left="101" w:hanging="728"/>
      </w:pPr>
      <w:rPr>
        <w:rFonts w:hint="default"/>
        <w:lang w:val="ru-RU" w:eastAsia="en-US" w:bidi="ar-SA"/>
      </w:rPr>
    </w:lvl>
    <w:lvl w:ilvl="1" w:tplc="439C48C8">
      <w:numFmt w:val="none"/>
      <w:lvlText w:val=""/>
      <w:lvlJc w:val="left"/>
      <w:pPr>
        <w:tabs>
          <w:tab w:val="num" w:pos="360"/>
        </w:tabs>
      </w:pPr>
    </w:lvl>
    <w:lvl w:ilvl="2" w:tplc="945ADEF4">
      <w:numFmt w:val="bullet"/>
      <w:lvlText w:val="•"/>
      <w:lvlJc w:val="left"/>
      <w:pPr>
        <w:ind w:left="2125" w:hanging="728"/>
      </w:pPr>
      <w:rPr>
        <w:rFonts w:hint="default"/>
        <w:lang w:val="ru-RU" w:eastAsia="en-US" w:bidi="ar-SA"/>
      </w:rPr>
    </w:lvl>
    <w:lvl w:ilvl="3" w:tplc="D7F68CEE">
      <w:numFmt w:val="bullet"/>
      <w:lvlText w:val="•"/>
      <w:lvlJc w:val="left"/>
      <w:pPr>
        <w:ind w:left="3137" w:hanging="728"/>
      </w:pPr>
      <w:rPr>
        <w:rFonts w:hint="default"/>
        <w:lang w:val="ru-RU" w:eastAsia="en-US" w:bidi="ar-SA"/>
      </w:rPr>
    </w:lvl>
    <w:lvl w:ilvl="4" w:tplc="E70AF8D0">
      <w:numFmt w:val="bullet"/>
      <w:lvlText w:val="•"/>
      <w:lvlJc w:val="left"/>
      <w:pPr>
        <w:ind w:left="4150" w:hanging="728"/>
      </w:pPr>
      <w:rPr>
        <w:rFonts w:hint="default"/>
        <w:lang w:val="ru-RU" w:eastAsia="en-US" w:bidi="ar-SA"/>
      </w:rPr>
    </w:lvl>
    <w:lvl w:ilvl="5" w:tplc="E4AC1A3C">
      <w:numFmt w:val="bullet"/>
      <w:lvlText w:val="•"/>
      <w:lvlJc w:val="left"/>
      <w:pPr>
        <w:ind w:left="5163" w:hanging="728"/>
      </w:pPr>
      <w:rPr>
        <w:rFonts w:hint="default"/>
        <w:lang w:val="ru-RU" w:eastAsia="en-US" w:bidi="ar-SA"/>
      </w:rPr>
    </w:lvl>
    <w:lvl w:ilvl="6" w:tplc="CC22F42A">
      <w:numFmt w:val="bullet"/>
      <w:lvlText w:val="•"/>
      <w:lvlJc w:val="left"/>
      <w:pPr>
        <w:ind w:left="6175" w:hanging="728"/>
      </w:pPr>
      <w:rPr>
        <w:rFonts w:hint="default"/>
        <w:lang w:val="ru-RU" w:eastAsia="en-US" w:bidi="ar-SA"/>
      </w:rPr>
    </w:lvl>
    <w:lvl w:ilvl="7" w:tplc="719A9C56">
      <w:numFmt w:val="bullet"/>
      <w:lvlText w:val="•"/>
      <w:lvlJc w:val="left"/>
      <w:pPr>
        <w:ind w:left="7188" w:hanging="728"/>
      </w:pPr>
      <w:rPr>
        <w:rFonts w:hint="default"/>
        <w:lang w:val="ru-RU" w:eastAsia="en-US" w:bidi="ar-SA"/>
      </w:rPr>
    </w:lvl>
    <w:lvl w:ilvl="8" w:tplc="2A508780">
      <w:numFmt w:val="bullet"/>
      <w:lvlText w:val="•"/>
      <w:lvlJc w:val="left"/>
      <w:pPr>
        <w:ind w:left="8201" w:hanging="728"/>
      </w:pPr>
      <w:rPr>
        <w:rFonts w:hint="default"/>
        <w:lang w:val="ru-RU" w:eastAsia="en-US" w:bidi="ar-SA"/>
      </w:rPr>
    </w:lvl>
  </w:abstractNum>
  <w:abstractNum w:abstractNumId="1">
    <w:nsid w:val="13804DE3"/>
    <w:multiLevelType w:val="hybridMultilevel"/>
    <w:tmpl w:val="6E785074"/>
    <w:lvl w:ilvl="0" w:tplc="F4F60D58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B10DAB4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2" w:tplc="DDBE6D74">
      <w:numFmt w:val="bullet"/>
      <w:lvlText w:val="•"/>
      <w:lvlJc w:val="left"/>
      <w:pPr>
        <w:ind w:left="2333" w:hanging="260"/>
      </w:pPr>
      <w:rPr>
        <w:rFonts w:hint="default"/>
        <w:lang w:val="ru-RU" w:eastAsia="en-US" w:bidi="ar-SA"/>
      </w:rPr>
    </w:lvl>
    <w:lvl w:ilvl="3" w:tplc="57281D50">
      <w:numFmt w:val="bullet"/>
      <w:lvlText w:val="•"/>
      <w:lvlJc w:val="left"/>
      <w:pPr>
        <w:ind w:left="3319" w:hanging="260"/>
      </w:pPr>
      <w:rPr>
        <w:rFonts w:hint="default"/>
        <w:lang w:val="ru-RU" w:eastAsia="en-US" w:bidi="ar-SA"/>
      </w:rPr>
    </w:lvl>
    <w:lvl w:ilvl="4" w:tplc="D7C8D376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5" w:tplc="0860AAE4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698C8A76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4CCA4F62">
      <w:numFmt w:val="bullet"/>
      <w:lvlText w:val="•"/>
      <w:lvlJc w:val="left"/>
      <w:pPr>
        <w:ind w:left="7266" w:hanging="260"/>
      </w:pPr>
      <w:rPr>
        <w:rFonts w:hint="default"/>
        <w:lang w:val="ru-RU" w:eastAsia="en-US" w:bidi="ar-SA"/>
      </w:rPr>
    </w:lvl>
    <w:lvl w:ilvl="8" w:tplc="C96E0EEA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2">
    <w:nsid w:val="1B856BB7"/>
    <w:multiLevelType w:val="hybridMultilevel"/>
    <w:tmpl w:val="ADE22AA2"/>
    <w:lvl w:ilvl="0" w:tplc="F648B3F2">
      <w:start w:val="12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 w:tplc="D2709A7A">
      <w:numFmt w:val="none"/>
      <w:lvlText w:val=""/>
      <w:lvlJc w:val="left"/>
      <w:pPr>
        <w:tabs>
          <w:tab w:val="num" w:pos="360"/>
        </w:tabs>
      </w:pPr>
    </w:lvl>
    <w:lvl w:ilvl="2" w:tplc="B97420B4">
      <w:numFmt w:val="bullet"/>
      <w:lvlText w:val="•"/>
      <w:lvlJc w:val="left"/>
      <w:pPr>
        <w:ind w:left="2125" w:hanging="593"/>
      </w:pPr>
      <w:rPr>
        <w:rFonts w:hint="default"/>
        <w:lang w:val="ru-RU" w:eastAsia="en-US" w:bidi="ar-SA"/>
      </w:rPr>
    </w:lvl>
    <w:lvl w:ilvl="3" w:tplc="ECBA2018">
      <w:numFmt w:val="bullet"/>
      <w:lvlText w:val="•"/>
      <w:lvlJc w:val="left"/>
      <w:pPr>
        <w:ind w:left="3137" w:hanging="593"/>
      </w:pPr>
      <w:rPr>
        <w:rFonts w:hint="default"/>
        <w:lang w:val="ru-RU" w:eastAsia="en-US" w:bidi="ar-SA"/>
      </w:rPr>
    </w:lvl>
    <w:lvl w:ilvl="4" w:tplc="7C2E91F8">
      <w:numFmt w:val="bullet"/>
      <w:lvlText w:val="•"/>
      <w:lvlJc w:val="left"/>
      <w:pPr>
        <w:ind w:left="4150" w:hanging="593"/>
      </w:pPr>
      <w:rPr>
        <w:rFonts w:hint="default"/>
        <w:lang w:val="ru-RU" w:eastAsia="en-US" w:bidi="ar-SA"/>
      </w:rPr>
    </w:lvl>
    <w:lvl w:ilvl="5" w:tplc="6D1C40D4">
      <w:numFmt w:val="bullet"/>
      <w:lvlText w:val="•"/>
      <w:lvlJc w:val="left"/>
      <w:pPr>
        <w:ind w:left="5163" w:hanging="593"/>
      </w:pPr>
      <w:rPr>
        <w:rFonts w:hint="default"/>
        <w:lang w:val="ru-RU" w:eastAsia="en-US" w:bidi="ar-SA"/>
      </w:rPr>
    </w:lvl>
    <w:lvl w:ilvl="6" w:tplc="58EE1968">
      <w:numFmt w:val="bullet"/>
      <w:lvlText w:val="•"/>
      <w:lvlJc w:val="left"/>
      <w:pPr>
        <w:ind w:left="6175" w:hanging="593"/>
      </w:pPr>
      <w:rPr>
        <w:rFonts w:hint="default"/>
        <w:lang w:val="ru-RU" w:eastAsia="en-US" w:bidi="ar-SA"/>
      </w:rPr>
    </w:lvl>
    <w:lvl w:ilvl="7" w:tplc="1AE29364">
      <w:numFmt w:val="bullet"/>
      <w:lvlText w:val="•"/>
      <w:lvlJc w:val="left"/>
      <w:pPr>
        <w:ind w:left="7188" w:hanging="593"/>
      </w:pPr>
      <w:rPr>
        <w:rFonts w:hint="default"/>
        <w:lang w:val="ru-RU" w:eastAsia="en-US" w:bidi="ar-SA"/>
      </w:rPr>
    </w:lvl>
    <w:lvl w:ilvl="8" w:tplc="FB6278C0">
      <w:numFmt w:val="bullet"/>
      <w:lvlText w:val="•"/>
      <w:lvlJc w:val="left"/>
      <w:pPr>
        <w:ind w:left="8201" w:hanging="593"/>
      </w:pPr>
      <w:rPr>
        <w:rFonts w:hint="default"/>
        <w:lang w:val="ru-RU" w:eastAsia="en-US" w:bidi="ar-SA"/>
      </w:rPr>
    </w:lvl>
  </w:abstractNum>
  <w:abstractNum w:abstractNumId="3">
    <w:nsid w:val="230E1AD1"/>
    <w:multiLevelType w:val="multilevel"/>
    <w:tmpl w:val="CFF8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223EF1"/>
    <w:multiLevelType w:val="hybridMultilevel"/>
    <w:tmpl w:val="FA1A5484"/>
    <w:lvl w:ilvl="0" w:tplc="A6185AEA">
      <w:start w:val="5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2EC8FD46">
      <w:numFmt w:val="none"/>
      <w:lvlText w:val=""/>
      <w:lvlJc w:val="left"/>
      <w:pPr>
        <w:tabs>
          <w:tab w:val="num" w:pos="360"/>
        </w:tabs>
      </w:pPr>
    </w:lvl>
    <w:lvl w:ilvl="2" w:tplc="20C0B5F2">
      <w:numFmt w:val="bullet"/>
      <w:lvlText w:val="•"/>
      <w:lvlJc w:val="left"/>
      <w:pPr>
        <w:ind w:left="2125" w:hanging="490"/>
      </w:pPr>
      <w:rPr>
        <w:rFonts w:hint="default"/>
        <w:lang w:val="ru-RU" w:eastAsia="en-US" w:bidi="ar-SA"/>
      </w:rPr>
    </w:lvl>
    <w:lvl w:ilvl="3" w:tplc="9D508ECC">
      <w:numFmt w:val="bullet"/>
      <w:lvlText w:val="•"/>
      <w:lvlJc w:val="left"/>
      <w:pPr>
        <w:ind w:left="3137" w:hanging="490"/>
      </w:pPr>
      <w:rPr>
        <w:rFonts w:hint="default"/>
        <w:lang w:val="ru-RU" w:eastAsia="en-US" w:bidi="ar-SA"/>
      </w:rPr>
    </w:lvl>
    <w:lvl w:ilvl="4" w:tplc="CA0E2ABA">
      <w:numFmt w:val="bullet"/>
      <w:lvlText w:val="•"/>
      <w:lvlJc w:val="left"/>
      <w:pPr>
        <w:ind w:left="4150" w:hanging="490"/>
      </w:pPr>
      <w:rPr>
        <w:rFonts w:hint="default"/>
        <w:lang w:val="ru-RU" w:eastAsia="en-US" w:bidi="ar-SA"/>
      </w:rPr>
    </w:lvl>
    <w:lvl w:ilvl="5" w:tplc="AD28778C">
      <w:numFmt w:val="bullet"/>
      <w:lvlText w:val="•"/>
      <w:lvlJc w:val="left"/>
      <w:pPr>
        <w:ind w:left="5163" w:hanging="490"/>
      </w:pPr>
      <w:rPr>
        <w:rFonts w:hint="default"/>
        <w:lang w:val="ru-RU" w:eastAsia="en-US" w:bidi="ar-SA"/>
      </w:rPr>
    </w:lvl>
    <w:lvl w:ilvl="6" w:tplc="B9C8C700">
      <w:numFmt w:val="bullet"/>
      <w:lvlText w:val="•"/>
      <w:lvlJc w:val="left"/>
      <w:pPr>
        <w:ind w:left="6175" w:hanging="490"/>
      </w:pPr>
      <w:rPr>
        <w:rFonts w:hint="default"/>
        <w:lang w:val="ru-RU" w:eastAsia="en-US" w:bidi="ar-SA"/>
      </w:rPr>
    </w:lvl>
    <w:lvl w:ilvl="7" w:tplc="D6B67CD8">
      <w:numFmt w:val="bullet"/>
      <w:lvlText w:val="•"/>
      <w:lvlJc w:val="left"/>
      <w:pPr>
        <w:ind w:left="7188" w:hanging="490"/>
      </w:pPr>
      <w:rPr>
        <w:rFonts w:hint="default"/>
        <w:lang w:val="ru-RU" w:eastAsia="en-US" w:bidi="ar-SA"/>
      </w:rPr>
    </w:lvl>
    <w:lvl w:ilvl="8" w:tplc="DC96FA90">
      <w:numFmt w:val="bullet"/>
      <w:lvlText w:val="•"/>
      <w:lvlJc w:val="left"/>
      <w:pPr>
        <w:ind w:left="8201" w:hanging="490"/>
      </w:pPr>
      <w:rPr>
        <w:rFonts w:hint="default"/>
        <w:lang w:val="ru-RU" w:eastAsia="en-US" w:bidi="ar-SA"/>
      </w:rPr>
    </w:lvl>
  </w:abstractNum>
  <w:abstractNum w:abstractNumId="5">
    <w:nsid w:val="369F2505"/>
    <w:multiLevelType w:val="hybridMultilevel"/>
    <w:tmpl w:val="F4DA09C2"/>
    <w:lvl w:ilvl="0" w:tplc="D00A8848">
      <w:start w:val="7"/>
      <w:numFmt w:val="decimal"/>
      <w:lvlText w:val="%1"/>
      <w:lvlJc w:val="left"/>
      <w:pPr>
        <w:ind w:left="101" w:hanging="469"/>
      </w:pPr>
      <w:rPr>
        <w:rFonts w:hint="default"/>
        <w:lang w:val="ru-RU" w:eastAsia="en-US" w:bidi="ar-SA"/>
      </w:rPr>
    </w:lvl>
    <w:lvl w:ilvl="1" w:tplc="94446204">
      <w:numFmt w:val="none"/>
      <w:lvlText w:val=""/>
      <w:lvlJc w:val="left"/>
      <w:pPr>
        <w:tabs>
          <w:tab w:val="num" w:pos="360"/>
        </w:tabs>
      </w:pPr>
    </w:lvl>
    <w:lvl w:ilvl="2" w:tplc="BD1C5DF0">
      <w:numFmt w:val="bullet"/>
      <w:lvlText w:val="•"/>
      <w:lvlJc w:val="left"/>
      <w:pPr>
        <w:ind w:left="2125" w:hanging="469"/>
      </w:pPr>
      <w:rPr>
        <w:rFonts w:hint="default"/>
        <w:lang w:val="ru-RU" w:eastAsia="en-US" w:bidi="ar-SA"/>
      </w:rPr>
    </w:lvl>
    <w:lvl w:ilvl="3" w:tplc="128CDA6A">
      <w:numFmt w:val="bullet"/>
      <w:lvlText w:val="•"/>
      <w:lvlJc w:val="left"/>
      <w:pPr>
        <w:ind w:left="3137" w:hanging="469"/>
      </w:pPr>
      <w:rPr>
        <w:rFonts w:hint="default"/>
        <w:lang w:val="ru-RU" w:eastAsia="en-US" w:bidi="ar-SA"/>
      </w:rPr>
    </w:lvl>
    <w:lvl w:ilvl="4" w:tplc="CF56A42C">
      <w:numFmt w:val="bullet"/>
      <w:lvlText w:val="•"/>
      <w:lvlJc w:val="left"/>
      <w:pPr>
        <w:ind w:left="4150" w:hanging="469"/>
      </w:pPr>
      <w:rPr>
        <w:rFonts w:hint="default"/>
        <w:lang w:val="ru-RU" w:eastAsia="en-US" w:bidi="ar-SA"/>
      </w:rPr>
    </w:lvl>
    <w:lvl w:ilvl="5" w:tplc="BE5E971A">
      <w:numFmt w:val="bullet"/>
      <w:lvlText w:val="•"/>
      <w:lvlJc w:val="left"/>
      <w:pPr>
        <w:ind w:left="5163" w:hanging="469"/>
      </w:pPr>
      <w:rPr>
        <w:rFonts w:hint="default"/>
        <w:lang w:val="ru-RU" w:eastAsia="en-US" w:bidi="ar-SA"/>
      </w:rPr>
    </w:lvl>
    <w:lvl w:ilvl="6" w:tplc="5514661E">
      <w:numFmt w:val="bullet"/>
      <w:lvlText w:val="•"/>
      <w:lvlJc w:val="left"/>
      <w:pPr>
        <w:ind w:left="6175" w:hanging="469"/>
      </w:pPr>
      <w:rPr>
        <w:rFonts w:hint="default"/>
        <w:lang w:val="ru-RU" w:eastAsia="en-US" w:bidi="ar-SA"/>
      </w:rPr>
    </w:lvl>
    <w:lvl w:ilvl="7" w:tplc="F4E6A0AE">
      <w:numFmt w:val="bullet"/>
      <w:lvlText w:val="•"/>
      <w:lvlJc w:val="left"/>
      <w:pPr>
        <w:ind w:left="7188" w:hanging="469"/>
      </w:pPr>
      <w:rPr>
        <w:rFonts w:hint="default"/>
        <w:lang w:val="ru-RU" w:eastAsia="en-US" w:bidi="ar-SA"/>
      </w:rPr>
    </w:lvl>
    <w:lvl w:ilvl="8" w:tplc="B82C2466">
      <w:numFmt w:val="bullet"/>
      <w:lvlText w:val="•"/>
      <w:lvlJc w:val="left"/>
      <w:pPr>
        <w:ind w:left="8201" w:hanging="469"/>
      </w:pPr>
      <w:rPr>
        <w:rFonts w:hint="default"/>
        <w:lang w:val="ru-RU" w:eastAsia="en-US" w:bidi="ar-SA"/>
      </w:rPr>
    </w:lvl>
  </w:abstractNum>
  <w:abstractNum w:abstractNumId="6">
    <w:nsid w:val="42AE4AAF"/>
    <w:multiLevelType w:val="hybridMultilevel"/>
    <w:tmpl w:val="AC0E40FA"/>
    <w:lvl w:ilvl="0" w:tplc="23DACBC0">
      <w:start w:val="11"/>
      <w:numFmt w:val="decimal"/>
      <w:lvlText w:val="%1"/>
      <w:lvlJc w:val="left"/>
      <w:pPr>
        <w:ind w:left="101" w:hanging="606"/>
      </w:pPr>
      <w:rPr>
        <w:rFonts w:hint="default"/>
        <w:lang w:val="ru-RU" w:eastAsia="en-US" w:bidi="ar-SA"/>
      </w:rPr>
    </w:lvl>
    <w:lvl w:ilvl="1" w:tplc="1962440E">
      <w:numFmt w:val="none"/>
      <w:lvlText w:val=""/>
      <w:lvlJc w:val="left"/>
      <w:pPr>
        <w:tabs>
          <w:tab w:val="num" w:pos="360"/>
        </w:tabs>
      </w:pPr>
    </w:lvl>
    <w:lvl w:ilvl="2" w:tplc="235E0E4A">
      <w:numFmt w:val="bullet"/>
      <w:lvlText w:val="•"/>
      <w:lvlJc w:val="left"/>
      <w:pPr>
        <w:ind w:left="2125" w:hanging="606"/>
      </w:pPr>
      <w:rPr>
        <w:rFonts w:hint="default"/>
        <w:lang w:val="ru-RU" w:eastAsia="en-US" w:bidi="ar-SA"/>
      </w:rPr>
    </w:lvl>
    <w:lvl w:ilvl="3" w:tplc="9BBCF4E4">
      <w:numFmt w:val="bullet"/>
      <w:lvlText w:val="•"/>
      <w:lvlJc w:val="left"/>
      <w:pPr>
        <w:ind w:left="3137" w:hanging="606"/>
      </w:pPr>
      <w:rPr>
        <w:rFonts w:hint="default"/>
        <w:lang w:val="ru-RU" w:eastAsia="en-US" w:bidi="ar-SA"/>
      </w:rPr>
    </w:lvl>
    <w:lvl w:ilvl="4" w:tplc="4EEC45E0">
      <w:numFmt w:val="bullet"/>
      <w:lvlText w:val="•"/>
      <w:lvlJc w:val="left"/>
      <w:pPr>
        <w:ind w:left="4150" w:hanging="606"/>
      </w:pPr>
      <w:rPr>
        <w:rFonts w:hint="default"/>
        <w:lang w:val="ru-RU" w:eastAsia="en-US" w:bidi="ar-SA"/>
      </w:rPr>
    </w:lvl>
    <w:lvl w:ilvl="5" w:tplc="1CD46A32">
      <w:numFmt w:val="bullet"/>
      <w:lvlText w:val="•"/>
      <w:lvlJc w:val="left"/>
      <w:pPr>
        <w:ind w:left="5163" w:hanging="606"/>
      </w:pPr>
      <w:rPr>
        <w:rFonts w:hint="default"/>
        <w:lang w:val="ru-RU" w:eastAsia="en-US" w:bidi="ar-SA"/>
      </w:rPr>
    </w:lvl>
    <w:lvl w:ilvl="6" w:tplc="6F7A3F20">
      <w:numFmt w:val="bullet"/>
      <w:lvlText w:val="•"/>
      <w:lvlJc w:val="left"/>
      <w:pPr>
        <w:ind w:left="6175" w:hanging="606"/>
      </w:pPr>
      <w:rPr>
        <w:rFonts w:hint="default"/>
        <w:lang w:val="ru-RU" w:eastAsia="en-US" w:bidi="ar-SA"/>
      </w:rPr>
    </w:lvl>
    <w:lvl w:ilvl="7" w:tplc="22940E0C">
      <w:numFmt w:val="bullet"/>
      <w:lvlText w:val="•"/>
      <w:lvlJc w:val="left"/>
      <w:pPr>
        <w:ind w:left="7188" w:hanging="606"/>
      </w:pPr>
      <w:rPr>
        <w:rFonts w:hint="default"/>
        <w:lang w:val="ru-RU" w:eastAsia="en-US" w:bidi="ar-SA"/>
      </w:rPr>
    </w:lvl>
    <w:lvl w:ilvl="8" w:tplc="6394AA1E">
      <w:numFmt w:val="bullet"/>
      <w:lvlText w:val="•"/>
      <w:lvlJc w:val="left"/>
      <w:pPr>
        <w:ind w:left="8201" w:hanging="606"/>
      </w:pPr>
      <w:rPr>
        <w:rFonts w:hint="default"/>
        <w:lang w:val="ru-RU" w:eastAsia="en-US" w:bidi="ar-SA"/>
      </w:rPr>
    </w:lvl>
  </w:abstractNum>
  <w:abstractNum w:abstractNumId="7">
    <w:nsid w:val="42CB2C6D"/>
    <w:multiLevelType w:val="hybridMultilevel"/>
    <w:tmpl w:val="F81A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11B3"/>
    <w:multiLevelType w:val="hybridMultilevel"/>
    <w:tmpl w:val="C47C5552"/>
    <w:lvl w:ilvl="0" w:tplc="910C1348">
      <w:start w:val="6"/>
      <w:numFmt w:val="decimal"/>
      <w:lvlText w:val="%1"/>
      <w:lvlJc w:val="left"/>
      <w:pPr>
        <w:ind w:left="101" w:hanging="551"/>
      </w:pPr>
      <w:rPr>
        <w:rFonts w:hint="default"/>
        <w:lang w:val="ru-RU" w:eastAsia="en-US" w:bidi="ar-SA"/>
      </w:rPr>
    </w:lvl>
    <w:lvl w:ilvl="1" w:tplc="0A54BDC2">
      <w:numFmt w:val="none"/>
      <w:lvlText w:val=""/>
      <w:lvlJc w:val="left"/>
      <w:pPr>
        <w:tabs>
          <w:tab w:val="num" w:pos="360"/>
        </w:tabs>
      </w:pPr>
    </w:lvl>
    <w:lvl w:ilvl="2" w:tplc="751A01EE">
      <w:numFmt w:val="bullet"/>
      <w:lvlText w:val="•"/>
      <w:lvlJc w:val="left"/>
      <w:pPr>
        <w:ind w:left="2125" w:hanging="551"/>
      </w:pPr>
      <w:rPr>
        <w:rFonts w:hint="default"/>
        <w:lang w:val="ru-RU" w:eastAsia="en-US" w:bidi="ar-SA"/>
      </w:rPr>
    </w:lvl>
    <w:lvl w:ilvl="3" w:tplc="7CEE21F8">
      <w:numFmt w:val="bullet"/>
      <w:lvlText w:val="•"/>
      <w:lvlJc w:val="left"/>
      <w:pPr>
        <w:ind w:left="3137" w:hanging="551"/>
      </w:pPr>
      <w:rPr>
        <w:rFonts w:hint="default"/>
        <w:lang w:val="ru-RU" w:eastAsia="en-US" w:bidi="ar-SA"/>
      </w:rPr>
    </w:lvl>
    <w:lvl w:ilvl="4" w:tplc="6F7C5EC2">
      <w:numFmt w:val="bullet"/>
      <w:lvlText w:val="•"/>
      <w:lvlJc w:val="left"/>
      <w:pPr>
        <w:ind w:left="4150" w:hanging="551"/>
      </w:pPr>
      <w:rPr>
        <w:rFonts w:hint="default"/>
        <w:lang w:val="ru-RU" w:eastAsia="en-US" w:bidi="ar-SA"/>
      </w:rPr>
    </w:lvl>
    <w:lvl w:ilvl="5" w:tplc="9CF03664">
      <w:numFmt w:val="bullet"/>
      <w:lvlText w:val="•"/>
      <w:lvlJc w:val="left"/>
      <w:pPr>
        <w:ind w:left="5163" w:hanging="551"/>
      </w:pPr>
      <w:rPr>
        <w:rFonts w:hint="default"/>
        <w:lang w:val="ru-RU" w:eastAsia="en-US" w:bidi="ar-SA"/>
      </w:rPr>
    </w:lvl>
    <w:lvl w:ilvl="6" w:tplc="2D6E1B24">
      <w:numFmt w:val="bullet"/>
      <w:lvlText w:val="•"/>
      <w:lvlJc w:val="left"/>
      <w:pPr>
        <w:ind w:left="6175" w:hanging="551"/>
      </w:pPr>
      <w:rPr>
        <w:rFonts w:hint="default"/>
        <w:lang w:val="ru-RU" w:eastAsia="en-US" w:bidi="ar-SA"/>
      </w:rPr>
    </w:lvl>
    <w:lvl w:ilvl="7" w:tplc="90C2D3C4">
      <w:numFmt w:val="bullet"/>
      <w:lvlText w:val="•"/>
      <w:lvlJc w:val="left"/>
      <w:pPr>
        <w:ind w:left="7188" w:hanging="551"/>
      </w:pPr>
      <w:rPr>
        <w:rFonts w:hint="default"/>
        <w:lang w:val="ru-RU" w:eastAsia="en-US" w:bidi="ar-SA"/>
      </w:rPr>
    </w:lvl>
    <w:lvl w:ilvl="8" w:tplc="B47813D4">
      <w:numFmt w:val="bullet"/>
      <w:lvlText w:val="•"/>
      <w:lvlJc w:val="left"/>
      <w:pPr>
        <w:ind w:left="8201" w:hanging="551"/>
      </w:pPr>
      <w:rPr>
        <w:rFonts w:hint="default"/>
        <w:lang w:val="ru-RU" w:eastAsia="en-US" w:bidi="ar-SA"/>
      </w:rPr>
    </w:lvl>
  </w:abstractNum>
  <w:abstractNum w:abstractNumId="9">
    <w:nsid w:val="4B636C07"/>
    <w:multiLevelType w:val="hybridMultilevel"/>
    <w:tmpl w:val="F4A29DC2"/>
    <w:lvl w:ilvl="0" w:tplc="9A2C3944">
      <w:start w:val="13"/>
      <w:numFmt w:val="decimal"/>
      <w:lvlText w:val="%1"/>
      <w:lvlJc w:val="left"/>
      <w:pPr>
        <w:ind w:left="101" w:hanging="481"/>
      </w:pPr>
      <w:rPr>
        <w:rFonts w:hint="default"/>
        <w:lang w:val="ru-RU" w:eastAsia="en-US" w:bidi="ar-SA"/>
      </w:rPr>
    </w:lvl>
    <w:lvl w:ilvl="1" w:tplc="3D6E2D00">
      <w:numFmt w:val="none"/>
      <w:lvlText w:val=""/>
      <w:lvlJc w:val="left"/>
      <w:pPr>
        <w:tabs>
          <w:tab w:val="num" w:pos="360"/>
        </w:tabs>
      </w:pPr>
    </w:lvl>
    <w:lvl w:ilvl="2" w:tplc="A8DC6962">
      <w:numFmt w:val="bullet"/>
      <w:lvlText w:val="-"/>
      <w:lvlJc w:val="left"/>
      <w:pPr>
        <w:ind w:left="876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4BFA3E7C">
      <w:numFmt w:val="bullet"/>
      <w:lvlText w:val="•"/>
      <w:lvlJc w:val="left"/>
      <w:pPr>
        <w:ind w:left="2956" w:hanging="195"/>
      </w:pPr>
      <w:rPr>
        <w:rFonts w:hint="default"/>
        <w:lang w:val="ru-RU" w:eastAsia="en-US" w:bidi="ar-SA"/>
      </w:rPr>
    </w:lvl>
    <w:lvl w:ilvl="4" w:tplc="8FA41D9C">
      <w:numFmt w:val="bullet"/>
      <w:lvlText w:val="•"/>
      <w:lvlJc w:val="left"/>
      <w:pPr>
        <w:ind w:left="3995" w:hanging="195"/>
      </w:pPr>
      <w:rPr>
        <w:rFonts w:hint="default"/>
        <w:lang w:val="ru-RU" w:eastAsia="en-US" w:bidi="ar-SA"/>
      </w:rPr>
    </w:lvl>
    <w:lvl w:ilvl="5" w:tplc="55261E4E">
      <w:numFmt w:val="bullet"/>
      <w:lvlText w:val="•"/>
      <w:lvlJc w:val="left"/>
      <w:pPr>
        <w:ind w:left="5033" w:hanging="195"/>
      </w:pPr>
      <w:rPr>
        <w:rFonts w:hint="default"/>
        <w:lang w:val="ru-RU" w:eastAsia="en-US" w:bidi="ar-SA"/>
      </w:rPr>
    </w:lvl>
    <w:lvl w:ilvl="6" w:tplc="14AEDAA0">
      <w:numFmt w:val="bullet"/>
      <w:lvlText w:val="•"/>
      <w:lvlJc w:val="left"/>
      <w:pPr>
        <w:ind w:left="6072" w:hanging="195"/>
      </w:pPr>
      <w:rPr>
        <w:rFonts w:hint="default"/>
        <w:lang w:val="ru-RU" w:eastAsia="en-US" w:bidi="ar-SA"/>
      </w:rPr>
    </w:lvl>
    <w:lvl w:ilvl="7" w:tplc="DC949F54"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8" w:tplc="CA246C48">
      <w:numFmt w:val="bullet"/>
      <w:lvlText w:val="•"/>
      <w:lvlJc w:val="left"/>
      <w:pPr>
        <w:ind w:left="8149" w:hanging="195"/>
      </w:pPr>
      <w:rPr>
        <w:rFonts w:hint="default"/>
        <w:lang w:val="ru-RU" w:eastAsia="en-US" w:bidi="ar-SA"/>
      </w:rPr>
    </w:lvl>
  </w:abstractNum>
  <w:abstractNum w:abstractNumId="10">
    <w:nsid w:val="4C464C83"/>
    <w:multiLevelType w:val="hybridMultilevel"/>
    <w:tmpl w:val="5D7256A2"/>
    <w:lvl w:ilvl="0" w:tplc="E8C6A570">
      <w:start w:val="9"/>
      <w:numFmt w:val="decimal"/>
      <w:lvlText w:val="%1"/>
      <w:lvlJc w:val="left"/>
      <w:pPr>
        <w:ind w:left="101" w:hanging="489"/>
      </w:pPr>
      <w:rPr>
        <w:rFonts w:hint="default"/>
        <w:lang w:val="ru-RU" w:eastAsia="en-US" w:bidi="ar-SA"/>
      </w:rPr>
    </w:lvl>
    <w:lvl w:ilvl="1" w:tplc="46080EB0">
      <w:numFmt w:val="none"/>
      <w:lvlText w:val=""/>
      <w:lvlJc w:val="left"/>
      <w:pPr>
        <w:tabs>
          <w:tab w:val="num" w:pos="360"/>
        </w:tabs>
      </w:pPr>
    </w:lvl>
    <w:lvl w:ilvl="2" w:tplc="B38EC9BC">
      <w:numFmt w:val="bullet"/>
      <w:lvlText w:val="•"/>
      <w:lvlJc w:val="left"/>
      <w:pPr>
        <w:ind w:left="2125" w:hanging="489"/>
      </w:pPr>
      <w:rPr>
        <w:rFonts w:hint="default"/>
        <w:lang w:val="ru-RU" w:eastAsia="en-US" w:bidi="ar-SA"/>
      </w:rPr>
    </w:lvl>
    <w:lvl w:ilvl="3" w:tplc="D2F46E76">
      <w:numFmt w:val="bullet"/>
      <w:lvlText w:val="•"/>
      <w:lvlJc w:val="left"/>
      <w:pPr>
        <w:ind w:left="3137" w:hanging="489"/>
      </w:pPr>
      <w:rPr>
        <w:rFonts w:hint="default"/>
        <w:lang w:val="ru-RU" w:eastAsia="en-US" w:bidi="ar-SA"/>
      </w:rPr>
    </w:lvl>
    <w:lvl w:ilvl="4" w:tplc="391AFD12">
      <w:numFmt w:val="bullet"/>
      <w:lvlText w:val="•"/>
      <w:lvlJc w:val="left"/>
      <w:pPr>
        <w:ind w:left="4150" w:hanging="489"/>
      </w:pPr>
      <w:rPr>
        <w:rFonts w:hint="default"/>
        <w:lang w:val="ru-RU" w:eastAsia="en-US" w:bidi="ar-SA"/>
      </w:rPr>
    </w:lvl>
    <w:lvl w:ilvl="5" w:tplc="38B85850">
      <w:numFmt w:val="bullet"/>
      <w:lvlText w:val="•"/>
      <w:lvlJc w:val="left"/>
      <w:pPr>
        <w:ind w:left="5163" w:hanging="489"/>
      </w:pPr>
      <w:rPr>
        <w:rFonts w:hint="default"/>
        <w:lang w:val="ru-RU" w:eastAsia="en-US" w:bidi="ar-SA"/>
      </w:rPr>
    </w:lvl>
    <w:lvl w:ilvl="6" w:tplc="58122B58">
      <w:numFmt w:val="bullet"/>
      <w:lvlText w:val="•"/>
      <w:lvlJc w:val="left"/>
      <w:pPr>
        <w:ind w:left="6175" w:hanging="489"/>
      </w:pPr>
      <w:rPr>
        <w:rFonts w:hint="default"/>
        <w:lang w:val="ru-RU" w:eastAsia="en-US" w:bidi="ar-SA"/>
      </w:rPr>
    </w:lvl>
    <w:lvl w:ilvl="7" w:tplc="5490A35C">
      <w:numFmt w:val="bullet"/>
      <w:lvlText w:val="•"/>
      <w:lvlJc w:val="left"/>
      <w:pPr>
        <w:ind w:left="7188" w:hanging="489"/>
      </w:pPr>
      <w:rPr>
        <w:rFonts w:hint="default"/>
        <w:lang w:val="ru-RU" w:eastAsia="en-US" w:bidi="ar-SA"/>
      </w:rPr>
    </w:lvl>
    <w:lvl w:ilvl="8" w:tplc="AF501E46">
      <w:numFmt w:val="bullet"/>
      <w:lvlText w:val="•"/>
      <w:lvlJc w:val="left"/>
      <w:pPr>
        <w:ind w:left="8201" w:hanging="489"/>
      </w:pPr>
      <w:rPr>
        <w:rFonts w:hint="default"/>
        <w:lang w:val="ru-RU" w:eastAsia="en-US" w:bidi="ar-SA"/>
      </w:rPr>
    </w:lvl>
  </w:abstractNum>
  <w:abstractNum w:abstractNumId="11">
    <w:nsid w:val="4CCC00A5"/>
    <w:multiLevelType w:val="multilevel"/>
    <w:tmpl w:val="D1125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4D05F2"/>
    <w:multiLevelType w:val="hybridMultilevel"/>
    <w:tmpl w:val="CACA4EFC"/>
    <w:lvl w:ilvl="0" w:tplc="9EFA64E0">
      <w:start w:val="2"/>
      <w:numFmt w:val="decimal"/>
      <w:lvlText w:val="%1."/>
      <w:lvlJc w:val="left"/>
      <w:pPr>
        <w:ind w:left="42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C20F4A">
      <w:numFmt w:val="none"/>
      <w:lvlText w:val=""/>
      <w:lvlJc w:val="left"/>
      <w:pPr>
        <w:tabs>
          <w:tab w:val="num" w:pos="360"/>
        </w:tabs>
      </w:pPr>
    </w:lvl>
    <w:lvl w:ilvl="2" w:tplc="ECAC1644">
      <w:numFmt w:val="bullet"/>
      <w:lvlText w:val="•"/>
      <w:lvlJc w:val="left"/>
      <w:pPr>
        <w:ind w:left="4905" w:hanging="478"/>
      </w:pPr>
      <w:rPr>
        <w:rFonts w:hint="default"/>
        <w:lang w:val="ru-RU" w:eastAsia="en-US" w:bidi="ar-SA"/>
      </w:rPr>
    </w:lvl>
    <w:lvl w:ilvl="3" w:tplc="86587008">
      <w:numFmt w:val="bullet"/>
      <w:lvlText w:val="•"/>
      <w:lvlJc w:val="left"/>
      <w:pPr>
        <w:ind w:left="5570" w:hanging="478"/>
      </w:pPr>
      <w:rPr>
        <w:rFonts w:hint="default"/>
        <w:lang w:val="ru-RU" w:eastAsia="en-US" w:bidi="ar-SA"/>
      </w:rPr>
    </w:lvl>
    <w:lvl w:ilvl="4" w:tplc="6D1AF9FC">
      <w:numFmt w:val="bullet"/>
      <w:lvlText w:val="•"/>
      <w:lvlJc w:val="left"/>
      <w:pPr>
        <w:ind w:left="6235" w:hanging="478"/>
      </w:pPr>
      <w:rPr>
        <w:rFonts w:hint="default"/>
        <w:lang w:val="ru-RU" w:eastAsia="en-US" w:bidi="ar-SA"/>
      </w:rPr>
    </w:lvl>
    <w:lvl w:ilvl="5" w:tplc="DCE6EEE8">
      <w:numFmt w:val="bullet"/>
      <w:lvlText w:val="•"/>
      <w:lvlJc w:val="left"/>
      <w:pPr>
        <w:ind w:left="6900" w:hanging="478"/>
      </w:pPr>
      <w:rPr>
        <w:rFonts w:hint="default"/>
        <w:lang w:val="ru-RU" w:eastAsia="en-US" w:bidi="ar-SA"/>
      </w:rPr>
    </w:lvl>
    <w:lvl w:ilvl="6" w:tplc="CC64D354">
      <w:numFmt w:val="bullet"/>
      <w:lvlText w:val="•"/>
      <w:lvlJc w:val="left"/>
      <w:pPr>
        <w:ind w:left="7565" w:hanging="478"/>
      </w:pPr>
      <w:rPr>
        <w:rFonts w:hint="default"/>
        <w:lang w:val="ru-RU" w:eastAsia="en-US" w:bidi="ar-SA"/>
      </w:rPr>
    </w:lvl>
    <w:lvl w:ilvl="7" w:tplc="D9623A9A">
      <w:numFmt w:val="bullet"/>
      <w:lvlText w:val="•"/>
      <w:lvlJc w:val="left"/>
      <w:pPr>
        <w:ind w:left="8230" w:hanging="478"/>
      </w:pPr>
      <w:rPr>
        <w:rFonts w:hint="default"/>
        <w:lang w:val="ru-RU" w:eastAsia="en-US" w:bidi="ar-SA"/>
      </w:rPr>
    </w:lvl>
    <w:lvl w:ilvl="8" w:tplc="9916618E">
      <w:numFmt w:val="bullet"/>
      <w:lvlText w:val="•"/>
      <w:lvlJc w:val="left"/>
      <w:pPr>
        <w:ind w:left="8896" w:hanging="478"/>
      </w:pPr>
      <w:rPr>
        <w:rFonts w:hint="default"/>
        <w:lang w:val="ru-RU" w:eastAsia="en-US" w:bidi="ar-SA"/>
      </w:rPr>
    </w:lvl>
  </w:abstractNum>
  <w:abstractNum w:abstractNumId="13">
    <w:nsid w:val="518D46F9"/>
    <w:multiLevelType w:val="hybridMultilevel"/>
    <w:tmpl w:val="198A0430"/>
    <w:lvl w:ilvl="0" w:tplc="F31C0498">
      <w:start w:val="10"/>
      <w:numFmt w:val="decimal"/>
      <w:lvlText w:val="%1"/>
      <w:lvlJc w:val="left"/>
      <w:pPr>
        <w:ind w:left="101" w:hanging="565"/>
      </w:pPr>
      <w:rPr>
        <w:rFonts w:hint="default"/>
        <w:lang w:val="ru-RU" w:eastAsia="en-US" w:bidi="ar-SA"/>
      </w:rPr>
    </w:lvl>
    <w:lvl w:ilvl="1" w:tplc="8D5ED9CC">
      <w:numFmt w:val="none"/>
      <w:lvlText w:val=""/>
      <w:lvlJc w:val="left"/>
      <w:pPr>
        <w:tabs>
          <w:tab w:val="num" w:pos="360"/>
        </w:tabs>
      </w:pPr>
    </w:lvl>
    <w:lvl w:ilvl="2" w:tplc="1AD8559A">
      <w:numFmt w:val="bullet"/>
      <w:lvlText w:val="•"/>
      <w:lvlJc w:val="left"/>
      <w:pPr>
        <w:ind w:left="2125" w:hanging="565"/>
      </w:pPr>
      <w:rPr>
        <w:rFonts w:hint="default"/>
        <w:lang w:val="ru-RU" w:eastAsia="en-US" w:bidi="ar-SA"/>
      </w:rPr>
    </w:lvl>
    <w:lvl w:ilvl="3" w:tplc="630AE140">
      <w:numFmt w:val="bullet"/>
      <w:lvlText w:val="•"/>
      <w:lvlJc w:val="left"/>
      <w:pPr>
        <w:ind w:left="3137" w:hanging="565"/>
      </w:pPr>
      <w:rPr>
        <w:rFonts w:hint="default"/>
        <w:lang w:val="ru-RU" w:eastAsia="en-US" w:bidi="ar-SA"/>
      </w:rPr>
    </w:lvl>
    <w:lvl w:ilvl="4" w:tplc="F1C240AE">
      <w:numFmt w:val="bullet"/>
      <w:lvlText w:val="•"/>
      <w:lvlJc w:val="left"/>
      <w:pPr>
        <w:ind w:left="4150" w:hanging="565"/>
      </w:pPr>
      <w:rPr>
        <w:rFonts w:hint="default"/>
        <w:lang w:val="ru-RU" w:eastAsia="en-US" w:bidi="ar-SA"/>
      </w:rPr>
    </w:lvl>
    <w:lvl w:ilvl="5" w:tplc="C706DE92">
      <w:numFmt w:val="bullet"/>
      <w:lvlText w:val="•"/>
      <w:lvlJc w:val="left"/>
      <w:pPr>
        <w:ind w:left="5163" w:hanging="565"/>
      </w:pPr>
      <w:rPr>
        <w:rFonts w:hint="default"/>
        <w:lang w:val="ru-RU" w:eastAsia="en-US" w:bidi="ar-SA"/>
      </w:rPr>
    </w:lvl>
    <w:lvl w:ilvl="6" w:tplc="46A45812">
      <w:numFmt w:val="bullet"/>
      <w:lvlText w:val="•"/>
      <w:lvlJc w:val="left"/>
      <w:pPr>
        <w:ind w:left="6175" w:hanging="565"/>
      </w:pPr>
      <w:rPr>
        <w:rFonts w:hint="default"/>
        <w:lang w:val="ru-RU" w:eastAsia="en-US" w:bidi="ar-SA"/>
      </w:rPr>
    </w:lvl>
    <w:lvl w:ilvl="7" w:tplc="0FF8EBDC">
      <w:numFmt w:val="bullet"/>
      <w:lvlText w:val="•"/>
      <w:lvlJc w:val="left"/>
      <w:pPr>
        <w:ind w:left="7188" w:hanging="565"/>
      </w:pPr>
      <w:rPr>
        <w:rFonts w:hint="default"/>
        <w:lang w:val="ru-RU" w:eastAsia="en-US" w:bidi="ar-SA"/>
      </w:rPr>
    </w:lvl>
    <w:lvl w:ilvl="8" w:tplc="F4D676B8">
      <w:numFmt w:val="bullet"/>
      <w:lvlText w:val="•"/>
      <w:lvlJc w:val="left"/>
      <w:pPr>
        <w:ind w:left="8201" w:hanging="565"/>
      </w:pPr>
      <w:rPr>
        <w:rFonts w:hint="default"/>
        <w:lang w:val="ru-RU" w:eastAsia="en-US" w:bidi="ar-SA"/>
      </w:rPr>
    </w:lvl>
  </w:abstractNum>
  <w:abstractNum w:abstractNumId="14">
    <w:nsid w:val="5C100C95"/>
    <w:multiLevelType w:val="hybridMultilevel"/>
    <w:tmpl w:val="D41836EA"/>
    <w:lvl w:ilvl="0" w:tplc="FEBE783E">
      <w:start w:val="5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 w:tplc="5F68767A">
      <w:numFmt w:val="none"/>
      <w:lvlText w:val=""/>
      <w:lvlJc w:val="left"/>
      <w:pPr>
        <w:tabs>
          <w:tab w:val="num" w:pos="360"/>
        </w:tabs>
      </w:pPr>
    </w:lvl>
    <w:lvl w:ilvl="2" w:tplc="B8D411A0">
      <w:numFmt w:val="bullet"/>
      <w:lvlText w:val="•"/>
      <w:lvlJc w:val="left"/>
      <w:pPr>
        <w:ind w:left="2125" w:hanging="508"/>
      </w:pPr>
      <w:rPr>
        <w:rFonts w:hint="default"/>
        <w:lang w:val="ru-RU" w:eastAsia="en-US" w:bidi="ar-SA"/>
      </w:rPr>
    </w:lvl>
    <w:lvl w:ilvl="3" w:tplc="A10CBACE">
      <w:numFmt w:val="bullet"/>
      <w:lvlText w:val="•"/>
      <w:lvlJc w:val="left"/>
      <w:pPr>
        <w:ind w:left="3137" w:hanging="508"/>
      </w:pPr>
      <w:rPr>
        <w:rFonts w:hint="default"/>
        <w:lang w:val="ru-RU" w:eastAsia="en-US" w:bidi="ar-SA"/>
      </w:rPr>
    </w:lvl>
    <w:lvl w:ilvl="4" w:tplc="134CB1CA">
      <w:numFmt w:val="bullet"/>
      <w:lvlText w:val="•"/>
      <w:lvlJc w:val="left"/>
      <w:pPr>
        <w:ind w:left="4150" w:hanging="508"/>
      </w:pPr>
      <w:rPr>
        <w:rFonts w:hint="default"/>
        <w:lang w:val="ru-RU" w:eastAsia="en-US" w:bidi="ar-SA"/>
      </w:rPr>
    </w:lvl>
    <w:lvl w:ilvl="5" w:tplc="24D4456C">
      <w:numFmt w:val="bullet"/>
      <w:lvlText w:val="•"/>
      <w:lvlJc w:val="left"/>
      <w:pPr>
        <w:ind w:left="5163" w:hanging="508"/>
      </w:pPr>
      <w:rPr>
        <w:rFonts w:hint="default"/>
        <w:lang w:val="ru-RU" w:eastAsia="en-US" w:bidi="ar-SA"/>
      </w:rPr>
    </w:lvl>
    <w:lvl w:ilvl="6" w:tplc="CCC2A9A4">
      <w:numFmt w:val="bullet"/>
      <w:lvlText w:val="•"/>
      <w:lvlJc w:val="left"/>
      <w:pPr>
        <w:ind w:left="6175" w:hanging="508"/>
      </w:pPr>
      <w:rPr>
        <w:rFonts w:hint="default"/>
        <w:lang w:val="ru-RU" w:eastAsia="en-US" w:bidi="ar-SA"/>
      </w:rPr>
    </w:lvl>
    <w:lvl w:ilvl="7" w:tplc="6FD0EC34">
      <w:numFmt w:val="bullet"/>
      <w:lvlText w:val="•"/>
      <w:lvlJc w:val="left"/>
      <w:pPr>
        <w:ind w:left="7188" w:hanging="508"/>
      </w:pPr>
      <w:rPr>
        <w:rFonts w:hint="default"/>
        <w:lang w:val="ru-RU" w:eastAsia="en-US" w:bidi="ar-SA"/>
      </w:rPr>
    </w:lvl>
    <w:lvl w:ilvl="8" w:tplc="1C2886B6">
      <w:numFmt w:val="bullet"/>
      <w:lvlText w:val="•"/>
      <w:lvlJc w:val="left"/>
      <w:pPr>
        <w:ind w:left="8201" w:hanging="508"/>
      </w:pPr>
      <w:rPr>
        <w:rFonts w:hint="default"/>
        <w:lang w:val="ru-RU" w:eastAsia="en-US" w:bidi="ar-SA"/>
      </w:rPr>
    </w:lvl>
  </w:abstractNum>
  <w:abstractNum w:abstractNumId="15">
    <w:nsid w:val="62AF28B1"/>
    <w:multiLevelType w:val="multilevel"/>
    <w:tmpl w:val="73B8D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28356F"/>
    <w:multiLevelType w:val="hybridMultilevel"/>
    <w:tmpl w:val="5CAA539E"/>
    <w:lvl w:ilvl="0" w:tplc="55D08E9C">
      <w:start w:val="8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 w:tplc="9AD2EC16">
      <w:numFmt w:val="none"/>
      <w:lvlText w:val=""/>
      <w:lvlJc w:val="left"/>
      <w:pPr>
        <w:tabs>
          <w:tab w:val="num" w:pos="360"/>
        </w:tabs>
      </w:pPr>
    </w:lvl>
    <w:lvl w:ilvl="2" w:tplc="AAA4D89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 w:tplc="0480EA00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 w:tplc="A6FA60BA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 w:tplc="2C528A5A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 w:tplc="141CC8C0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FAA05B0E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 w:tplc="79C61E0E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7">
    <w:nsid w:val="65A367CC"/>
    <w:multiLevelType w:val="hybridMultilevel"/>
    <w:tmpl w:val="B394D2BA"/>
    <w:lvl w:ilvl="0" w:tplc="BC0A808E">
      <w:start w:val="1"/>
      <w:numFmt w:val="decimal"/>
      <w:lvlText w:val="%1."/>
      <w:lvlJc w:val="left"/>
      <w:pPr>
        <w:ind w:left="101" w:hanging="299"/>
      </w:pPr>
      <w:rPr>
        <w:rFonts w:hint="default"/>
        <w:w w:val="100"/>
        <w:lang w:val="ru-RU" w:eastAsia="en-US" w:bidi="ar-SA"/>
      </w:rPr>
    </w:lvl>
    <w:lvl w:ilvl="1" w:tplc="6C546BBA">
      <w:numFmt w:val="bullet"/>
      <w:lvlText w:val="•"/>
      <w:lvlJc w:val="left"/>
      <w:pPr>
        <w:ind w:left="1112" w:hanging="299"/>
      </w:pPr>
      <w:rPr>
        <w:rFonts w:hint="default"/>
        <w:lang w:val="ru-RU" w:eastAsia="en-US" w:bidi="ar-SA"/>
      </w:rPr>
    </w:lvl>
    <w:lvl w:ilvl="2" w:tplc="2B58243E">
      <w:numFmt w:val="bullet"/>
      <w:lvlText w:val="•"/>
      <w:lvlJc w:val="left"/>
      <w:pPr>
        <w:ind w:left="2125" w:hanging="299"/>
      </w:pPr>
      <w:rPr>
        <w:rFonts w:hint="default"/>
        <w:lang w:val="ru-RU" w:eastAsia="en-US" w:bidi="ar-SA"/>
      </w:rPr>
    </w:lvl>
    <w:lvl w:ilvl="3" w:tplc="E2F80A5A">
      <w:numFmt w:val="bullet"/>
      <w:lvlText w:val="•"/>
      <w:lvlJc w:val="left"/>
      <w:pPr>
        <w:ind w:left="3137" w:hanging="299"/>
      </w:pPr>
      <w:rPr>
        <w:rFonts w:hint="default"/>
        <w:lang w:val="ru-RU" w:eastAsia="en-US" w:bidi="ar-SA"/>
      </w:rPr>
    </w:lvl>
    <w:lvl w:ilvl="4" w:tplc="7862DD5C">
      <w:numFmt w:val="bullet"/>
      <w:lvlText w:val="•"/>
      <w:lvlJc w:val="left"/>
      <w:pPr>
        <w:ind w:left="4150" w:hanging="299"/>
      </w:pPr>
      <w:rPr>
        <w:rFonts w:hint="default"/>
        <w:lang w:val="ru-RU" w:eastAsia="en-US" w:bidi="ar-SA"/>
      </w:rPr>
    </w:lvl>
    <w:lvl w:ilvl="5" w:tplc="BF9A1E02">
      <w:numFmt w:val="bullet"/>
      <w:lvlText w:val="•"/>
      <w:lvlJc w:val="left"/>
      <w:pPr>
        <w:ind w:left="5163" w:hanging="299"/>
      </w:pPr>
      <w:rPr>
        <w:rFonts w:hint="default"/>
        <w:lang w:val="ru-RU" w:eastAsia="en-US" w:bidi="ar-SA"/>
      </w:rPr>
    </w:lvl>
    <w:lvl w:ilvl="6" w:tplc="7846B306">
      <w:numFmt w:val="bullet"/>
      <w:lvlText w:val="•"/>
      <w:lvlJc w:val="left"/>
      <w:pPr>
        <w:ind w:left="6175" w:hanging="299"/>
      </w:pPr>
      <w:rPr>
        <w:rFonts w:hint="default"/>
        <w:lang w:val="ru-RU" w:eastAsia="en-US" w:bidi="ar-SA"/>
      </w:rPr>
    </w:lvl>
    <w:lvl w:ilvl="7" w:tplc="65CA6E34">
      <w:numFmt w:val="bullet"/>
      <w:lvlText w:val="•"/>
      <w:lvlJc w:val="left"/>
      <w:pPr>
        <w:ind w:left="7188" w:hanging="299"/>
      </w:pPr>
      <w:rPr>
        <w:rFonts w:hint="default"/>
        <w:lang w:val="ru-RU" w:eastAsia="en-US" w:bidi="ar-SA"/>
      </w:rPr>
    </w:lvl>
    <w:lvl w:ilvl="8" w:tplc="5F6C3086">
      <w:numFmt w:val="bullet"/>
      <w:lvlText w:val="•"/>
      <w:lvlJc w:val="left"/>
      <w:pPr>
        <w:ind w:left="8201" w:hanging="299"/>
      </w:pPr>
      <w:rPr>
        <w:rFonts w:hint="default"/>
        <w:lang w:val="ru-RU" w:eastAsia="en-US" w:bidi="ar-SA"/>
      </w:rPr>
    </w:lvl>
  </w:abstractNum>
  <w:abstractNum w:abstractNumId="18">
    <w:nsid w:val="6FD47763"/>
    <w:multiLevelType w:val="hybridMultilevel"/>
    <w:tmpl w:val="134470C4"/>
    <w:lvl w:ilvl="0" w:tplc="E8D84122">
      <w:start w:val="3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>
    <w:nsid w:val="7012342B"/>
    <w:multiLevelType w:val="hybridMultilevel"/>
    <w:tmpl w:val="B7CEEFD8"/>
    <w:lvl w:ilvl="0" w:tplc="BC0A808E">
      <w:start w:val="1"/>
      <w:numFmt w:val="decimal"/>
      <w:lvlText w:val="%1."/>
      <w:lvlJc w:val="left"/>
      <w:pPr>
        <w:ind w:left="101" w:hanging="299"/>
      </w:pPr>
      <w:rPr>
        <w:rFonts w:hint="default"/>
        <w:w w:val="10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3E2"/>
    <w:multiLevelType w:val="hybridMultilevel"/>
    <w:tmpl w:val="5D82DE9E"/>
    <w:lvl w:ilvl="0" w:tplc="E9003A0C">
      <w:start w:val="4"/>
      <w:numFmt w:val="decimal"/>
      <w:lvlText w:val="%1"/>
      <w:lvlJc w:val="left"/>
      <w:pPr>
        <w:ind w:left="1454" w:hanging="1354"/>
      </w:pPr>
      <w:rPr>
        <w:rFonts w:hint="default"/>
        <w:lang w:val="ru-RU" w:eastAsia="en-US" w:bidi="ar-SA"/>
      </w:rPr>
    </w:lvl>
    <w:lvl w:ilvl="1" w:tplc="33F49186">
      <w:numFmt w:val="none"/>
      <w:lvlText w:val=""/>
      <w:lvlJc w:val="left"/>
      <w:pPr>
        <w:tabs>
          <w:tab w:val="num" w:pos="360"/>
        </w:tabs>
      </w:pPr>
    </w:lvl>
    <w:lvl w:ilvl="2" w:tplc="4C3C247C">
      <w:numFmt w:val="bullet"/>
      <w:lvlText w:val="•"/>
      <w:lvlJc w:val="left"/>
      <w:pPr>
        <w:ind w:left="3213" w:hanging="1354"/>
      </w:pPr>
      <w:rPr>
        <w:rFonts w:hint="default"/>
        <w:lang w:val="ru-RU" w:eastAsia="en-US" w:bidi="ar-SA"/>
      </w:rPr>
    </w:lvl>
    <w:lvl w:ilvl="3" w:tplc="2814E368">
      <w:numFmt w:val="bullet"/>
      <w:lvlText w:val="•"/>
      <w:lvlJc w:val="left"/>
      <w:pPr>
        <w:ind w:left="4089" w:hanging="1354"/>
      </w:pPr>
      <w:rPr>
        <w:rFonts w:hint="default"/>
        <w:lang w:val="ru-RU" w:eastAsia="en-US" w:bidi="ar-SA"/>
      </w:rPr>
    </w:lvl>
    <w:lvl w:ilvl="4" w:tplc="BCEA0F80">
      <w:numFmt w:val="bullet"/>
      <w:lvlText w:val="•"/>
      <w:lvlJc w:val="left"/>
      <w:pPr>
        <w:ind w:left="4966" w:hanging="1354"/>
      </w:pPr>
      <w:rPr>
        <w:rFonts w:hint="default"/>
        <w:lang w:val="ru-RU" w:eastAsia="en-US" w:bidi="ar-SA"/>
      </w:rPr>
    </w:lvl>
    <w:lvl w:ilvl="5" w:tplc="FF563C92">
      <w:numFmt w:val="bullet"/>
      <w:lvlText w:val="•"/>
      <w:lvlJc w:val="left"/>
      <w:pPr>
        <w:ind w:left="5843" w:hanging="1354"/>
      </w:pPr>
      <w:rPr>
        <w:rFonts w:hint="default"/>
        <w:lang w:val="ru-RU" w:eastAsia="en-US" w:bidi="ar-SA"/>
      </w:rPr>
    </w:lvl>
    <w:lvl w:ilvl="6" w:tplc="3E84C126">
      <w:numFmt w:val="bullet"/>
      <w:lvlText w:val="•"/>
      <w:lvlJc w:val="left"/>
      <w:pPr>
        <w:ind w:left="6719" w:hanging="1354"/>
      </w:pPr>
      <w:rPr>
        <w:rFonts w:hint="default"/>
        <w:lang w:val="ru-RU" w:eastAsia="en-US" w:bidi="ar-SA"/>
      </w:rPr>
    </w:lvl>
    <w:lvl w:ilvl="7" w:tplc="77C41318">
      <w:numFmt w:val="bullet"/>
      <w:lvlText w:val="•"/>
      <w:lvlJc w:val="left"/>
      <w:pPr>
        <w:ind w:left="7596" w:hanging="1354"/>
      </w:pPr>
      <w:rPr>
        <w:rFonts w:hint="default"/>
        <w:lang w:val="ru-RU" w:eastAsia="en-US" w:bidi="ar-SA"/>
      </w:rPr>
    </w:lvl>
    <w:lvl w:ilvl="8" w:tplc="F1700782">
      <w:numFmt w:val="bullet"/>
      <w:lvlText w:val="•"/>
      <w:lvlJc w:val="left"/>
      <w:pPr>
        <w:ind w:left="8473" w:hanging="1354"/>
      </w:pPr>
      <w:rPr>
        <w:rFonts w:hint="default"/>
        <w:lang w:val="ru-RU" w:eastAsia="en-US" w:bidi="ar-SA"/>
      </w:rPr>
    </w:lvl>
  </w:abstractNum>
  <w:abstractNum w:abstractNumId="21">
    <w:nsid w:val="7315327F"/>
    <w:multiLevelType w:val="hybridMultilevel"/>
    <w:tmpl w:val="FB8A9324"/>
    <w:lvl w:ilvl="0" w:tplc="77B0FF0A">
      <w:numFmt w:val="bullet"/>
      <w:lvlText w:val="-"/>
      <w:lvlJc w:val="left"/>
      <w:pPr>
        <w:ind w:left="101" w:hanging="141"/>
      </w:pPr>
      <w:rPr>
        <w:rFonts w:hint="default"/>
        <w:w w:val="99"/>
        <w:lang w:val="ru-RU" w:eastAsia="en-US" w:bidi="ar-SA"/>
      </w:rPr>
    </w:lvl>
    <w:lvl w:ilvl="1" w:tplc="C2C82A8C">
      <w:numFmt w:val="bullet"/>
      <w:lvlText w:val="•"/>
      <w:lvlJc w:val="left"/>
      <w:pPr>
        <w:ind w:left="1112" w:hanging="141"/>
      </w:pPr>
      <w:rPr>
        <w:rFonts w:hint="default"/>
        <w:lang w:val="ru-RU" w:eastAsia="en-US" w:bidi="ar-SA"/>
      </w:rPr>
    </w:lvl>
    <w:lvl w:ilvl="2" w:tplc="88ACAAB8">
      <w:numFmt w:val="bullet"/>
      <w:lvlText w:val="•"/>
      <w:lvlJc w:val="left"/>
      <w:pPr>
        <w:ind w:left="2125" w:hanging="141"/>
      </w:pPr>
      <w:rPr>
        <w:rFonts w:hint="default"/>
        <w:lang w:val="ru-RU" w:eastAsia="en-US" w:bidi="ar-SA"/>
      </w:rPr>
    </w:lvl>
    <w:lvl w:ilvl="3" w:tplc="CD9EC44A">
      <w:numFmt w:val="bullet"/>
      <w:lvlText w:val="•"/>
      <w:lvlJc w:val="left"/>
      <w:pPr>
        <w:ind w:left="3137" w:hanging="141"/>
      </w:pPr>
      <w:rPr>
        <w:rFonts w:hint="default"/>
        <w:lang w:val="ru-RU" w:eastAsia="en-US" w:bidi="ar-SA"/>
      </w:rPr>
    </w:lvl>
    <w:lvl w:ilvl="4" w:tplc="07EC69FA">
      <w:numFmt w:val="bullet"/>
      <w:lvlText w:val="•"/>
      <w:lvlJc w:val="left"/>
      <w:pPr>
        <w:ind w:left="4150" w:hanging="141"/>
      </w:pPr>
      <w:rPr>
        <w:rFonts w:hint="default"/>
        <w:lang w:val="ru-RU" w:eastAsia="en-US" w:bidi="ar-SA"/>
      </w:rPr>
    </w:lvl>
    <w:lvl w:ilvl="5" w:tplc="3DD0B5D6">
      <w:numFmt w:val="bullet"/>
      <w:lvlText w:val="•"/>
      <w:lvlJc w:val="left"/>
      <w:pPr>
        <w:ind w:left="5163" w:hanging="141"/>
      </w:pPr>
      <w:rPr>
        <w:rFonts w:hint="default"/>
        <w:lang w:val="ru-RU" w:eastAsia="en-US" w:bidi="ar-SA"/>
      </w:rPr>
    </w:lvl>
    <w:lvl w:ilvl="6" w:tplc="6A5E336C">
      <w:numFmt w:val="bullet"/>
      <w:lvlText w:val="•"/>
      <w:lvlJc w:val="left"/>
      <w:pPr>
        <w:ind w:left="6175" w:hanging="141"/>
      </w:pPr>
      <w:rPr>
        <w:rFonts w:hint="default"/>
        <w:lang w:val="ru-RU" w:eastAsia="en-US" w:bidi="ar-SA"/>
      </w:rPr>
    </w:lvl>
    <w:lvl w:ilvl="7" w:tplc="41ACC410">
      <w:numFmt w:val="bullet"/>
      <w:lvlText w:val="•"/>
      <w:lvlJc w:val="left"/>
      <w:pPr>
        <w:ind w:left="7188" w:hanging="141"/>
      </w:pPr>
      <w:rPr>
        <w:rFonts w:hint="default"/>
        <w:lang w:val="ru-RU" w:eastAsia="en-US" w:bidi="ar-SA"/>
      </w:rPr>
    </w:lvl>
    <w:lvl w:ilvl="8" w:tplc="550C13E6">
      <w:numFmt w:val="bullet"/>
      <w:lvlText w:val="•"/>
      <w:lvlJc w:val="left"/>
      <w:pPr>
        <w:ind w:left="8201" w:hanging="1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20"/>
  </w:num>
  <w:num w:numId="12">
    <w:abstractNumId w:val="1"/>
  </w:num>
  <w:num w:numId="13">
    <w:abstractNumId w:val="12"/>
  </w:num>
  <w:num w:numId="14">
    <w:abstractNumId w:val="21"/>
  </w:num>
  <w:num w:numId="15">
    <w:abstractNumId w:val="17"/>
  </w:num>
  <w:num w:numId="16">
    <w:abstractNumId w:val="0"/>
  </w:num>
  <w:num w:numId="17">
    <w:abstractNumId w:val="11"/>
  </w:num>
  <w:num w:numId="18">
    <w:abstractNumId w:val="15"/>
  </w:num>
  <w:num w:numId="19">
    <w:abstractNumId w:val="7"/>
  </w:num>
  <w:num w:numId="20">
    <w:abstractNumId w:val="19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9DF"/>
    <w:rsid w:val="0000101C"/>
    <w:rsid w:val="00010B07"/>
    <w:rsid w:val="000244F7"/>
    <w:rsid w:val="00056B5F"/>
    <w:rsid w:val="00207F67"/>
    <w:rsid w:val="00280FFA"/>
    <w:rsid w:val="002D22DB"/>
    <w:rsid w:val="00311A76"/>
    <w:rsid w:val="003A398B"/>
    <w:rsid w:val="003F5E6A"/>
    <w:rsid w:val="00497B09"/>
    <w:rsid w:val="00596747"/>
    <w:rsid w:val="005C6567"/>
    <w:rsid w:val="005E4266"/>
    <w:rsid w:val="00645350"/>
    <w:rsid w:val="0069584F"/>
    <w:rsid w:val="006A0D41"/>
    <w:rsid w:val="006E1CA3"/>
    <w:rsid w:val="007017AC"/>
    <w:rsid w:val="00730314"/>
    <w:rsid w:val="007D71DC"/>
    <w:rsid w:val="00812F4E"/>
    <w:rsid w:val="0084218F"/>
    <w:rsid w:val="008C4C2F"/>
    <w:rsid w:val="00920438"/>
    <w:rsid w:val="00947B26"/>
    <w:rsid w:val="009D54D4"/>
    <w:rsid w:val="009E5D16"/>
    <w:rsid w:val="00AB66EC"/>
    <w:rsid w:val="00BD1139"/>
    <w:rsid w:val="00C16829"/>
    <w:rsid w:val="00C229DF"/>
    <w:rsid w:val="00C32E41"/>
    <w:rsid w:val="00D25FC2"/>
    <w:rsid w:val="00D76E12"/>
    <w:rsid w:val="00DF7F6F"/>
    <w:rsid w:val="00E042E6"/>
    <w:rsid w:val="00F4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2"/>
  </w:style>
  <w:style w:type="paragraph" w:styleId="2">
    <w:name w:val="heading 2"/>
    <w:basedOn w:val="a"/>
    <w:link w:val="20"/>
    <w:uiPriority w:val="9"/>
    <w:qFormat/>
    <w:rsid w:val="006E1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B09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7B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97B09"/>
    <w:pPr>
      <w:widowControl w:val="0"/>
      <w:autoSpaceDE w:val="0"/>
      <w:autoSpaceDN w:val="0"/>
      <w:spacing w:after="0" w:line="240" w:lineRule="auto"/>
      <w:ind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97B09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97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search">
    <w:name w:val="highlightsearch"/>
    <w:basedOn w:val="a0"/>
    <w:rsid w:val="00596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565876555/XA00M9I2N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565876555/XA00M6S2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565876555/XA00M6A2MF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cgoTMlw7s5TfPhSzFg9bresrqMyr8CPCRL3nud1QpyE=</DigestValue>
    </Reference>
    <Reference URI="#idOfficeObject" Type="http://www.w3.org/2000/09/xmldsig#Object">
      <DigestMethod Algorithm="urn:ietf:params:xml:ns:cpxmlsec:algorithms:gostr34112012-256"/>
      <DigestValue>ub0B4tcWODENBlszjyY0ta9PiiWaCE8wQIPLK6yqlmQ=</DigestValue>
    </Reference>
  </SignedInfo>
  <SignatureValue>hhp+0nS+KZ8ufWm9KUkAUKkpa1ScIsX4roRcKNEybmtIdESY5uoMoshuvFuzHU7K
Li0jT4a2ERf0GscUB8Zk+w==</SignatureValue>
  <KeyInfo>
    <X509Data>
      <X509Certificate>MIIJTDCCCPmgAwIBAgIRAKD/0esLrfApVtNqDihFDZ8wCgYIKoUDBwEBAwIwggFh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vdCw0YfQtdC50YHRgtCy0L4wHhcNMjQwNzE4MDgxMDMzWhcNMjUxMDExMDgxMDMz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LmxvY2FsL2NybC91Y2ZrXzIwMjQuY3J0MB0GA1UdDgQWBBTeTREU2ghBRh9JGXTq
AehircnV2zCCAXYGA1UdIwSCAW0wggFpgBQGZBOnzuCD4qZ9n4mn1lYZmEzZp6GC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jDAKBggqhQMHAQEDAgNBAF0kr+innZ6herT1BTfnChBGh6CbA2M5TJs4yeyXjwd8
DJ2Gd8HlhrstyoQcPINoZyMQlQY0BIjc9zpucfC6W7U=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na9w/w6mw2HxRMVkpPoOF6WNCe8=</DigestValue>
      </Reference>
      <Reference URI="/word/document.xml?ContentType=application/vnd.openxmlformats-officedocument.wordprocessingml.document.main+xml">
        <DigestMethod Algorithm="http://www.w3.org/2000/09/xmldsig#sha1"/>
        <DigestValue>/M3S7MqCH/d3WFBSyQNAsGNac1w=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jpeg?ContentType=image/jpeg">
        <DigestMethod Algorithm="http://www.w3.org/2000/09/xmldsig#sha1"/>
        <DigestValue>Zdt/NQS2t7Tb/b7+Nvmg690uNOg=</DigestValue>
      </Reference>
      <Reference URI="/word/numbering.xml?ContentType=application/vnd.openxmlformats-officedocument.wordprocessingml.numbering+xml">
        <DigestMethod Algorithm="http://www.w3.org/2000/09/xmldsig#sha1"/>
        <DigestValue>6UDn1G9Nd45tVCSr90sj+97lotc=</DigestValue>
      </Reference>
      <Reference URI="/word/settings.xml?ContentType=application/vnd.openxmlformats-officedocument.wordprocessingml.settings+xml">
        <DigestMethod Algorithm="http://www.w3.org/2000/09/xmldsig#sha1"/>
        <DigestValue>64yYtBw5wRmldGkBoQP88w9XL2Y=</DigestValue>
      </Reference>
      <Reference URI="/word/styles.xml?ContentType=application/vnd.openxmlformats-officedocument.wordprocessingml.styles+xml">
        <DigestMethod Algorithm="http://www.w3.org/2000/09/xmldsig#sha1"/>
        <DigestValue>4iLnqKqqZfMf/RG9tnGmlCZrYkM=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Eijjy464XgoImiGkG9PBiJ/0Jk4=</DigestValue>
      </Reference>
    </Manifest>
    <SignatureProperties>
      <SignatureProperty Id="idSignatureTime" Target="#idPackageSignature">
        <mdssi:SignatureTime>
          <mdssi:Format>YYYY-MM-DDThh:mm:ssTZD</mdssi:Format>
          <mdssi:Value>2024-09-30T08:58:32Z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2024-09-23T10:15:00Z</dcterms:created>
  <dcterms:modified xsi:type="dcterms:W3CDTF">2024-09-30T08:58:00Z</dcterms:modified>
</cp:coreProperties>
</file>